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6F72" w14:textId="5DABE11F" w:rsidR="00834464" w:rsidRDefault="00D70FE6" w:rsidP="00DD57A9">
      <w:pPr>
        <w:adjustRightInd w:val="0"/>
        <w:snapToGrid w:val="0"/>
        <w:spacing w:after="0" w:line="240" w:lineRule="auto"/>
        <w:rPr>
          <w:rFonts w:ascii="Arial Narrow" w:hAnsi="Arial Narrow" w:cs="Arial"/>
          <w:b/>
          <w:bCs/>
          <w:sz w:val="23"/>
          <w:szCs w:val="23"/>
          <w:u w:val="single"/>
        </w:rPr>
      </w:pPr>
      <w:r w:rsidRPr="00C97EC7">
        <w:rPr>
          <w:rFonts w:ascii="Arial Narrow" w:hAnsi="Arial Narrow" w:cs="Arial"/>
          <w:b/>
          <w:bCs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DDE5" wp14:editId="4F8B505C">
                <wp:simplePos x="0" y="0"/>
                <wp:positionH relativeFrom="column">
                  <wp:posOffset>736600</wp:posOffset>
                </wp:positionH>
                <wp:positionV relativeFrom="paragraph">
                  <wp:posOffset>-1081405</wp:posOffset>
                </wp:positionV>
                <wp:extent cx="1235075" cy="9772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69D37" w14:textId="3161CC81" w:rsidR="00D70FE6" w:rsidRDefault="00D92FDB" w:rsidP="00FE34C2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EF429D" wp14:editId="6B0404D4">
                                  <wp:extent cx="1244203" cy="850265"/>
                                  <wp:effectExtent l="0" t="0" r="635" b="63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528" cy="90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D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-85.15pt;width:97.2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fUJKwIAAFQEAAAOAAAAZHJzL2Uyb0RvYy54bWysVEtv2zAMvg/YfxB0X+xkebRGnCJLkWFA&#13;&#10;0BZIh54VWYoNyKImKbGzXz9Kdh7rdhp2kUmR+vj66PlDWytyFNZVoHM6HKSUCM2hqPQ+p99f15/u&#13;&#10;KH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" fillcolor="white [3201]" stroked="f" strokeweight=".5pt">
                <v:textbox>
                  <w:txbxContent>
                    <w:p w14:paraId="2C569D37" w14:textId="3161CC81" w:rsidR="00D70FE6" w:rsidRDefault="00D92FDB" w:rsidP="00FE34C2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EF429D" wp14:editId="6B0404D4">
                            <wp:extent cx="1244203" cy="850265"/>
                            <wp:effectExtent l="0" t="0" r="635" b="63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528" cy="906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03FEBE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u w:val="single"/>
        </w:rPr>
      </w:pPr>
      <w:r w:rsidRPr="00DD57A9">
        <w:rPr>
          <w:rFonts w:cstheme="minorHAnsi"/>
          <w:b/>
          <w:bCs/>
          <w:u w:val="single"/>
        </w:rPr>
        <w:t xml:space="preserve">2022-2023 PTO Board </w:t>
      </w:r>
    </w:p>
    <w:p w14:paraId="495084B5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>Carla Santoro – President</w:t>
      </w:r>
    </w:p>
    <w:p w14:paraId="30FFEABF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 xml:space="preserve">Sherry </w:t>
      </w:r>
      <w:proofErr w:type="spellStart"/>
      <w:r w:rsidRPr="00DD57A9">
        <w:rPr>
          <w:rFonts w:cstheme="minorHAnsi"/>
        </w:rPr>
        <w:t>Pineno</w:t>
      </w:r>
      <w:proofErr w:type="spellEnd"/>
      <w:r w:rsidRPr="00DD57A9">
        <w:rPr>
          <w:rFonts w:cstheme="minorHAnsi"/>
        </w:rPr>
        <w:t xml:space="preserve"> – Vice President</w:t>
      </w:r>
    </w:p>
    <w:p w14:paraId="64DD76CE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>Shannon Cooley – Treasurer</w:t>
      </w:r>
    </w:p>
    <w:p w14:paraId="1F239960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>Laura Anastasia – Recording Secretary</w:t>
      </w:r>
    </w:p>
    <w:p w14:paraId="33BFB7DD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 xml:space="preserve">Cara </w:t>
      </w:r>
      <w:proofErr w:type="spellStart"/>
      <w:r w:rsidRPr="00DD57A9">
        <w:rPr>
          <w:rFonts w:cstheme="minorHAnsi"/>
        </w:rPr>
        <w:t>Misiewicz</w:t>
      </w:r>
      <w:proofErr w:type="spellEnd"/>
      <w:r w:rsidRPr="00DD57A9">
        <w:rPr>
          <w:rFonts w:cstheme="minorHAnsi"/>
        </w:rPr>
        <w:t xml:space="preserve"> – Corresponding Secretary</w:t>
      </w:r>
    </w:p>
    <w:p w14:paraId="5CFD77C5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hyperlink r:id="rId8" w:history="1">
        <w:r w:rsidRPr="00DD57A9">
          <w:rPr>
            <w:rStyle w:val="Hyperlink"/>
            <w:rFonts w:cstheme="minorHAnsi"/>
          </w:rPr>
          <w:t>genewittpto@gmail.com  /  www.genewittpto.com  /  Facebook</w:t>
        </w:r>
      </w:hyperlink>
    </w:p>
    <w:p w14:paraId="423226B6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724ADB6D" w14:textId="6C4B5F89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DD57A9">
        <w:rPr>
          <w:rFonts w:cstheme="minorHAnsi"/>
          <w:b/>
          <w:bCs/>
          <w:sz w:val="23"/>
          <w:szCs w:val="23"/>
        </w:rPr>
        <w:t xml:space="preserve">Call to order at 6:43 p.m. </w:t>
      </w:r>
    </w:p>
    <w:p w14:paraId="65903822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7A757F34" w14:textId="4B8C32A1" w:rsidR="00D92FDB" w:rsidRPr="00DD57A9" w:rsidRDefault="00D70FE6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DD57A9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D92FDB" w:rsidRPr="00DD57A9">
        <w:rPr>
          <w:rFonts w:cstheme="minorHAnsi"/>
          <w:b/>
          <w:bCs/>
          <w:sz w:val="23"/>
          <w:szCs w:val="23"/>
          <w:u w:val="single"/>
        </w:rPr>
        <w:t>Old Business</w:t>
      </w:r>
      <w:r w:rsidR="004021FE" w:rsidRPr="00DD57A9">
        <w:rPr>
          <w:rFonts w:cstheme="minorHAnsi"/>
          <w:b/>
          <w:bCs/>
          <w:sz w:val="23"/>
          <w:szCs w:val="23"/>
          <w:u w:val="single"/>
        </w:rPr>
        <w:t xml:space="preserve"> (</w:t>
      </w:r>
      <w:r w:rsidR="00DD57A9">
        <w:rPr>
          <w:rFonts w:cstheme="minorHAnsi"/>
          <w:b/>
          <w:bCs/>
          <w:sz w:val="23"/>
          <w:szCs w:val="23"/>
          <w:u w:val="single"/>
        </w:rPr>
        <w:t>Carla</w:t>
      </w:r>
      <w:r w:rsidR="004021FE" w:rsidRPr="00DD57A9">
        <w:rPr>
          <w:rFonts w:cstheme="minorHAnsi"/>
          <w:b/>
          <w:bCs/>
          <w:sz w:val="23"/>
          <w:szCs w:val="23"/>
          <w:u w:val="single"/>
        </w:rPr>
        <w:t>)</w:t>
      </w:r>
    </w:p>
    <w:p w14:paraId="0B065009" w14:textId="0ADD33B3" w:rsidR="00D36E11" w:rsidRPr="00DD57A9" w:rsidRDefault="000D30D0" w:rsidP="00DD57A9">
      <w:pPr>
        <w:pStyle w:val="ListParagraph"/>
        <w:numPr>
          <w:ilvl w:val="0"/>
          <w:numId w:val="29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Mother &amp; Son Bowling Extravaganza</w:t>
      </w:r>
      <w:r w:rsidR="00DD57A9" w:rsidRPr="00DD57A9">
        <w:rPr>
          <w:rFonts w:cstheme="minorHAnsi"/>
          <w:sz w:val="23"/>
          <w:szCs w:val="23"/>
        </w:rPr>
        <w:t>—</w:t>
      </w:r>
      <w:r w:rsidR="00834464" w:rsidRPr="00DD57A9">
        <w:rPr>
          <w:rFonts w:cstheme="minorHAnsi"/>
          <w:sz w:val="23"/>
          <w:szCs w:val="23"/>
        </w:rPr>
        <w:t>great turnout</w:t>
      </w:r>
      <w:r w:rsidR="00DD57A9" w:rsidRPr="00DD57A9">
        <w:rPr>
          <w:rFonts w:cstheme="minorHAnsi"/>
          <w:sz w:val="23"/>
          <w:szCs w:val="23"/>
        </w:rPr>
        <w:t>.</w:t>
      </w:r>
    </w:p>
    <w:p w14:paraId="475A3860" w14:textId="389D1795" w:rsidR="00DD57A9" w:rsidRDefault="000D30D0" w:rsidP="00DD57A9">
      <w:pPr>
        <w:pStyle w:val="ListParagraph"/>
        <w:numPr>
          <w:ilvl w:val="0"/>
          <w:numId w:val="29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Donuts with Dads</w:t>
      </w:r>
      <w:r w:rsidR="00DD57A9">
        <w:rPr>
          <w:rFonts w:cstheme="minorHAnsi"/>
          <w:sz w:val="23"/>
          <w:szCs w:val="23"/>
        </w:rPr>
        <w:t>—</w:t>
      </w:r>
      <w:r w:rsidR="00834464" w:rsidRPr="00DD57A9">
        <w:rPr>
          <w:rFonts w:cstheme="minorHAnsi"/>
          <w:sz w:val="23"/>
          <w:szCs w:val="23"/>
        </w:rPr>
        <w:t>amazing turnout, almost all the dads and their kids came</w:t>
      </w:r>
      <w:r w:rsidR="00DD57A9">
        <w:rPr>
          <w:rFonts w:cstheme="minorHAnsi"/>
          <w:sz w:val="23"/>
          <w:szCs w:val="23"/>
        </w:rPr>
        <w:t>.</w:t>
      </w:r>
    </w:p>
    <w:p w14:paraId="113F56A1" w14:textId="44C5D19A" w:rsidR="000D30D0" w:rsidRPr="00DD57A9" w:rsidRDefault="000D30D0" w:rsidP="00DD57A9">
      <w:pPr>
        <w:pStyle w:val="ListParagraph"/>
        <w:numPr>
          <w:ilvl w:val="0"/>
          <w:numId w:val="29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Family Fun Day with Slime Run</w:t>
      </w:r>
      <w:r w:rsidR="00DD57A9">
        <w:rPr>
          <w:rFonts w:cstheme="minorHAnsi"/>
          <w:sz w:val="23"/>
          <w:szCs w:val="23"/>
        </w:rPr>
        <w:t>—</w:t>
      </w:r>
      <w:r w:rsidR="00834464" w:rsidRPr="00DD57A9">
        <w:rPr>
          <w:rFonts w:cstheme="minorHAnsi"/>
          <w:sz w:val="23"/>
          <w:szCs w:val="23"/>
        </w:rPr>
        <w:t xml:space="preserve">so much fun, Shannon chaired and did an awesome job. </w:t>
      </w:r>
      <w:r w:rsidR="004021FE" w:rsidRPr="00DD57A9">
        <w:rPr>
          <w:rFonts w:cstheme="minorHAnsi"/>
          <w:sz w:val="23"/>
          <w:szCs w:val="23"/>
        </w:rPr>
        <w:t xml:space="preserve">Thank you to everyone who came out and who volunteered. </w:t>
      </w:r>
    </w:p>
    <w:p w14:paraId="2AF928C0" w14:textId="77777777" w:rsid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62A22118" w14:textId="4FAAE17A" w:rsidR="006A2BFC" w:rsidRPr="00DD57A9" w:rsidRDefault="006A2BFC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DD57A9">
        <w:rPr>
          <w:rFonts w:cstheme="minorHAnsi"/>
          <w:b/>
          <w:bCs/>
          <w:sz w:val="23"/>
          <w:szCs w:val="23"/>
          <w:u w:val="single"/>
        </w:rPr>
        <w:t>New Business</w:t>
      </w:r>
      <w:r w:rsidR="00DD57A9">
        <w:rPr>
          <w:rFonts w:cstheme="minorHAnsi"/>
          <w:b/>
          <w:bCs/>
          <w:sz w:val="23"/>
          <w:szCs w:val="23"/>
          <w:u w:val="single"/>
        </w:rPr>
        <w:t xml:space="preserve"> (Carla)</w:t>
      </w:r>
    </w:p>
    <w:p w14:paraId="61D508F2" w14:textId="77777777" w:rsidR="0042775D" w:rsidRPr="00FE045F" w:rsidRDefault="000D30D0" w:rsidP="00FE045F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FE045F">
        <w:rPr>
          <w:rFonts w:cstheme="minorHAnsi"/>
          <w:b/>
          <w:bCs/>
          <w:sz w:val="23"/>
          <w:szCs w:val="23"/>
        </w:rPr>
        <w:t>1</w:t>
      </w:r>
      <w:r w:rsidRPr="00FE045F">
        <w:rPr>
          <w:rFonts w:cstheme="minorHAnsi"/>
          <w:b/>
          <w:bCs/>
          <w:sz w:val="23"/>
          <w:szCs w:val="23"/>
          <w:vertAlign w:val="superscript"/>
        </w:rPr>
        <w:t>st</w:t>
      </w:r>
      <w:r w:rsidRPr="00FE045F">
        <w:rPr>
          <w:rFonts w:cstheme="minorHAnsi"/>
          <w:b/>
          <w:bCs/>
          <w:sz w:val="23"/>
          <w:szCs w:val="23"/>
        </w:rPr>
        <w:t xml:space="preserve"> Day School Supplie</w:t>
      </w:r>
      <w:r w:rsidR="0042775D" w:rsidRPr="00FE045F">
        <w:rPr>
          <w:rFonts w:cstheme="minorHAnsi"/>
          <w:b/>
          <w:bCs/>
          <w:sz w:val="23"/>
          <w:szCs w:val="23"/>
        </w:rPr>
        <w:t>s</w:t>
      </w:r>
    </w:p>
    <w:p w14:paraId="350BD40D" w14:textId="1A07E8C8" w:rsidR="000D30D0" w:rsidRPr="00FE045F" w:rsidRDefault="0042775D" w:rsidP="00FE045F">
      <w:pPr>
        <w:pStyle w:val="ListParagraph"/>
        <w:numPr>
          <w:ilvl w:val="0"/>
          <w:numId w:val="37"/>
        </w:num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FE045F">
        <w:rPr>
          <w:rFonts w:cstheme="minorHAnsi"/>
          <w:sz w:val="23"/>
          <w:szCs w:val="23"/>
        </w:rPr>
        <w:t>F</w:t>
      </w:r>
      <w:r w:rsidR="000D30D0" w:rsidRPr="00FE045F">
        <w:rPr>
          <w:rFonts w:cstheme="minorHAnsi"/>
          <w:sz w:val="23"/>
          <w:szCs w:val="23"/>
        </w:rPr>
        <w:t>lyers will go home Friday</w:t>
      </w:r>
      <w:r w:rsidR="00DD57A9" w:rsidRPr="00FE045F">
        <w:rPr>
          <w:rFonts w:cstheme="minorHAnsi"/>
          <w:sz w:val="23"/>
          <w:szCs w:val="23"/>
        </w:rPr>
        <w:t>,</w:t>
      </w:r>
      <w:r w:rsidR="004021FE" w:rsidRPr="00FE045F">
        <w:rPr>
          <w:rFonts w:cstheme="minorHAnsi"/>
          <w:sz w:val="23"/>
          <w:szCs w:val="23"/>
        </w:rPr>
        <w:t xml:space="preserve"> 5/5</w:t>
      </w:r>
      <w:r w:rsidR="00DD57A9" w:rsidRPr="00FE045F">
        <w:rPr>
          <w:rFonts w:cstheme="minorHAnsi"/>
          <w:sz w:val="23"/>
          <w:szCs w:val="23"/>
        </w:rPr>
        <w:t>. Kits include n</w:t>
      </w:r>
      <w:r w:rsidR="000D30D0" w:rsidRPr="00FE045F">
        <w:rPr>
          <w:rFonts w:cstheme="minorHAnsi"/>
          <w:sz w:val="23"/>
          <w:szCs w:val="23"/>
        </w:rPr>
        <w:t>ame</w:t>
      </w:r>
      <w:r w:rsidR="00DD57A9" w:rsidRPr="00FE045F">
        <w:rPr>
          <w:rFonts w:cstheme="minorHAnsi"/>
          <w:sz w:val="23"/>
          <w:szCs w:val="23"/>
        </w:rPr>
        <w:t>-</w:t>
      </w:r>
      <w:r w:rsidR="000D30D0" w:rsidRPr="00FE045F">
        <w:rPr>
          <w:rFonts w:cstheme="minorHAnsi"/>
          <w:sz w:val="23"/>
          <w:szCs w:val="23"/>
        </w:rPr>
        <w:t>brand products</w:t>
      </w:r>
      <w:r w:rsidR="00DD57A9" w:rsidRPr="00FE045F">
        <w:rPr>
          <w:rFonts w:cstheme="minorHAnsi"/>
          <w:sz w:val="23"/>
          <w:szCs w:val="23"/>
        </w:rPr>
        <w:t>. You can save</w:t>
      </w:r>
      <w:r w:rsidR="000D30D0" w:rsidRPr="00FE045F">
        <w:rPr>
          <w:rFonts w:cstheme="minorHAnsi"/>
          <w:sz w:val="23"/>
          <w:szCs w:val="23"/>
        </w:rPr>
        <w:t xml:space="preserve"> 30% over retail</w:t>
      </w:r>
      <w:r w:rsidR="004021FE" w:rsidRPr="00FE045F">
        <w:rPr>
          <w:rFonts w:cstheme="minorHAnsi"/>
          <w:sz w:val="23"/>
          <w:szCs w:val="23"/>
        </w:rPr>
        <w:t>, if order early</w:t>
      </w:r>
      <w:r w:rsidR="00DD57A9" w:rsidRPr="00FE045F">
        <w:rPr>
          <w:rFonts w:cstheme="minorHAnsi"/>
          <w:sz w:val="23"/>
          <w:szCs w:val="23"/>
        </w:rPr>
        <w:t>. Usually due July 1.</w:t>
      </w:r>
    </w:p>
    <w:p w14:paraId="3DD0DD34" w14:textId="0DF5DC8C" w:rsidR="000D30D0" w:rsidRPr="00FE045F" w:rsidRDefault="000D30D0" w:rsidP="00FE045F">
      <w:pPr>
        <w:pStyle w:val="ListParagraph"/>
        <w:numPr>
          <w:ilvl w:val="0"/>
          <w:numId w:val="37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sz w:val="23"/>
          <w:szCs w:val="23"/>
        </w:rPr>
        <w:t>Kits will be delivered to your child’s classroom in August</w:t>
      </w:r>
      <w:r w:rsidR="00DD57A9" w:rsidRPr="00FE045F">
        <w:rPr>
          <w:rFonts w:cstheme="minorHAnsi"/>
          <w:sz w:val="23"/>
          <w:szCs w:val="23"/>
        </w:rPr>
        <w:t>.</w:t>
      </w:r>
    </w:p>
    <w:p w14:paraId="158A1A7C" w14:textId="4BC44BBE" w:rsidR="00DD57A9" w:rsidRPr="00FE045F" w:rsidRDefault="002A6BA3" w:rsidP="00FE045F">
      <w:pPr>
        <w:pStyle w:val="ListParagraph"/>
        <w:numPr>
          <w:ilvl w:val="0"/>
          <w:numId w:val="37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sz w:val="23"/>
          <w:szCs w:val="23"/>
        </w:rPr>
        <w:t>The PTO does not make a profit off these kits. We do it at cost to keep the price as low as possible for families</w:t>
      </w:r>
      <w:r w:rsidR="00DD57A9" w:rsidRPr="00FE045F">
        <w:rPr>
          <w:rFonts w:cstheme="minorHAnsi"/>
        </w:rPr>
        <w:t>.</w:t>
      </w:r>
    </w:p>
    <w:p w14:paraId="6A9EF662" w14:textId="77777777" w:rsidR="00DD57A9" w:rsidRPr="00FE045F" w:rsidRDefault="002A6BA3" w:rsidP="00FE045F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b/>
          <w:bCs/>
          <w:sz w:val="23"/>
          <w:szCs w:val="23"/>
        </w:rPr>
        <w:t>PTO Volunteer Opportunities:</w:t>
      </w:r>
      <w:r w:rsidRPr="00FE045F">
        <w:rPr>
          <w:rFonts w:cstheme="minorHAnsi"/>
          <w:b/>
          <w:bCs/>
          <w:sz w:val="23"/>
          <w:szCs w:val="23"/>
          <w:u w:val="single"/>
        </w:rPr>
        <w:t xml:space="preserve"> </w:t>
      </w:r>
    </w:p>
    <w:p w14:paraId="3C58692F" w14:textId="1A844D5C" w:rsidR="00DD57A9" w:rsidRPr="00FE045F" w:rsidRDefault="00FE045F" w:rsidP="00FE045F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</w:t>
      </w:r>
      <w:r w:rsidR="002A6BA3" w:rsidRPr="00FE045F">
        <w:rPr>
          <w:rFonts w:cstheme="minorHAnsi"/>
          <w:sz w:val="23"/>
          <w:szCs w:val="23"/>
        </w:rPr>
        <w:t xml:space="preserve">hese are a few events that we start planning over the summer.  If you are interested in </w:t>
      </w:r>
      <w:proofErr w:type="gramStart"/>
      <w:r w:rsidR="002A6BA3" w:rsidRPr="00FE045F">
        <w:rPr>
          <w:rFonts w:cstheme="minorHAnsi"/>
          <w:sz w:val="23"/>
          <w:szCs w:val="23"/>
        </w:rPr>
        <w:t>helping out</w:t>
      </w:r>
      <w:proofErr w:type="gramEnd"/>
      <w:r w:rsidR="002A6BA3" w:rsidRPr="00FE045F">
        <w:rPr>
          <w:rFonts w:cstheme="minorHAnsi"/>
          <w:sz w:val="23"/>
          <w:szCs w:val="23"/>
        </w:rPr>
        <w:t xml:space="preserve">, please email </w:t>
      </w:r>
      <w:hyperlink r:id="rId9" w:history="1">
        <w:r w:rsidR="00DD57A9" w:rsidRPr="00FE045F">
          <w:rPr>
            <w:rStyle w:val="Hyperlink"/>
            <w:rFonts w:cstheme="minorHAnsi"/>
            <w:sz w:val="23"/>
            <w:szCs w:val="23"/>
          </w:rPr>
          <w:t>Genewittpto@gmail.com</w:t>
        </w:r>
      </w:hyperlink>
      <w:r w:rsidR="00DD57A9" w:rsidRPr="00FE045F">
        <w:rPr>
          <w:rFonts w:cstheme="minorHAnsi"/>
          <w:sz w:val="23"/>
          <w:szCs w:val="23"/>
        </w:rPr>
        <w:t>:</w:t>
      </w:r>
    </w:p>
    <w:p w14:paraId="306F92F9" w14:textId="77777777" w:rsidR="00DD57A9" w:rsidRPr="00FE045F" w:rsidRDefault="00BD2E88" w:rsidP="00FE045F">
      <w:pPr>
        <w:pStyle w:val="ListParagraph"/>
        <w:numPr>
          <w:ilvl w:val="0"/>
          <w:numId w:val="38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sz w:val="23"/>
          <w:szCs w:val="23"/>
        </w:rPr>
        <w:t>Spirit Gear</w:t>
      </w:r>
    </w:p>
    <w:p w14:paraId="3BA8256D" w14:textId="77777777" w:rsidR="00DD57A9" w:rsidRPr="00FE045F" w:rsidRDefault="002A6BA3" w:rsidP="00FE045F">
      <w:pPr>
        <w:pStyle w:val="ListParagraph"/>
        <w:numPr>
          <w:ilvl w:val="0"/>
          <w:numId w:val="38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sz w:val="23"/>
          <w:szCs w:val="23"/>
        </w:rPr>
        <w:t>Back to School Night</w:t>
      </w:r>
    </w:p>
    <w:p w14:paraId="1CB9C4A1" w14:textId="77777777" w:rsidR="00DD57A9" w:rsidRPr="00FE045F" w:rsidRDefault="00BD2E88" w:rsidP="00FE045F">
      <w:pPr>
        <w:pStyle w:val="ListParagraph"/>
        <w:numPr>
          <w:ilvl w:val="0"/>
          <w:numId w:val="38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sz w:val="23"/>
          <w:szCs w:val="23"/>
        </w:rPr>
        <w:t>1</w:t>
      </w:r>
      <w:r w:rsidRPr="00FE045F">
        <w:rPr>
          <w:rFonts w:cstheme="minorHAnsi"/>
          <w:sz w:val="23"/>
          <w:szCs w:val="23"/>
          <w:vertAlign w:val="superscript"/>
        </w:rPr>
        <w:t>st</w:t>
      </w:r>
      <w:r w:rsidRPr="00FE045F">
        <w:rPr>
          <w:rFonts w:cstheme="minorHAnsi"/>
          <w:sz w:val="23"/>
          <w:szCs w:val="23"/>
        </w:rPr>
        <w:t xml:space="preserve"> Day School Supplies</w:t>
      </w:r>
    </w:p>
    <w:p w14:paraId="3B378051" w14:textId="2F2999D1" w:rsidR="00FE045F" w:rsidRPr="00FE045F" w:rsidRDefault="00DD57A9" w:rsidP="00FE045F">
      <w:pPr>
        <w:pStyle w:val="ListParagraph"/>
        <w:numPr>
          <w:ilvl w:val="1"/>
          <w:numId w:val="38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b/>
          <w:bCs/>
          <w:sz w:val="23"/>
          <w:szCs w:val="23"/>
        </w:rPr>
        <w:t>Mike Lynch:</w:t>
      </w:r>
      <w:r w:rsidRPr="00FE045F">
        <w:rPr>
          <w:rFonts w:cstheme="minorHAnsi"/>
          <w:sz w:val="23"/>
          <w:szCs w:val="23"/>
        </w:rPr>
        <w:t xml:space="preserve"> I will do </w:t>
      </w:r>
      <w:r w:rsidR="00FE045F" w:rsidRPr="00FE045F">
        <w:rPr>
          <w:rFonts w:cstheme="minorHAnsi"/>
          <w:sz w:val="23"/>
          <w:szCs w:val="23"/>
        </w:rPr>
        <w:t>School Supplies</w:t>
      </w:r>
      <w:r w:rsidRPr="00FE045F">
        <w:rPr>
          <w:rFonts w:cstheme="minorHAnsi"/>
          <w:sz w:val="23"/>
          <w:szCs w:val="23"/>
        </w:rPr>
        <w:t xml:space="preserve">, at least through the end of next school year, when my daughter will be graduating. </w:t>
      </w:r>
      <w:r w:rsidR="004021FE" w:rsidRPr="00FE045F">
        <w:rPr>
          <w:rFonts w:cstheme="minorHAnsi"/>
          <w:sz w:val="23"/>
          <w:szCs w:val="23"/>
        </w:rPr>
        <w:t xml:space="preserve"> </w:t>
      </w:r>
    </w:p>
    <w:p w14:paraId="3329D046" w14:textId="105C2D03" w:rsidR="003A634F" w:rsidRPr="00FE045F" w:rsidRDefault="00DD57A9" w:rsidP="00FE045F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b/>
          <w:bCs/>
          <w:sz w:val="23"/>
          <w:szCs w:val="23"/>
        </w:rPr>
        <w:t>Carla:</w:t>
      </w:r>
      <w:r w:rsidRPr="00FE045F">
        <w:rPr>
          <w:rFonts w:cstheme="minorHAnsi"/>
          <w:sz w:val="23"/>
          <w:szCs w:val="23"/>
        </w:rPr>
        <w:t xml:space="preserve"> </w:t>
      </w:r>
      <w:r w:rsidR="002A6BA3" w:rsidRPr="00FE045F">
        <w:rPr>
          <w:rFonts w:cstheme="minorHAnsi"/>
          <w:sz w:val="23"/>
          <w:szCs w:val="23"/>
        </w:rPr>
        <w:t>Green Parties</w:t>
      </w:r>
      <w:r w:rsidR="004021FE" w:rsidRPr="00FE045F">
        <w:rPr>
          <w:rFonts w:cstheme="minorHAnsi"/>
          <w:sz w:val="23"/>
          <w:szCs w:val="23"/>
        </w:rPr>
        <w:t xml:space="preserve"> </w:t>
      </w:r>
      <w:r w:rsidR="00B55241" w:rsidRPr="00FE045F">
        <w:rPr>
          <w:rFonts w:cstheme="minorHAnsi"/>
          <w:sz w:val="23"/>
          <w:szCs w:val="23"/>
        </w:rPr>
        <w:t xml:space="preserve">(for </w:t>
      </w:r>
      <w:proofErr w:type="spellStart"/>
      <w:r w:rsidR="00B55241" w:rsidRPr="00FE045F">
        <w:rPr>
          <w:rFonts w:cstheme="minorHAnsi"/>
          <w:sz w:val="23"/>
          <w:szCs w:val="23"/>
        </w:rPr>
        <w:t>Acaletics</w:t>
      </w:r>
      <w:proofErr w:type="spellEnd"/>
      <w:r w:rsidR="00B55241" w:rsidRPr="00FE045F">
        <w:rPr>
          <w:rFonts w:cstheme="minorHAnsi"/>
          <w:sz w:val="23"/>
          <w:szCs w:val="23"/>
        </w:rPr>
        <w:t>, kids who make goal</w:t>
      </w:r>
      <w:r w:rsidR="003A634F" w:rsidRPr="00FE045F">
        <w:rPr>
          <w:rFonts w:cstheme="minorHAnsi"/>
          <w:sz w:val="23"/>
          <w:szCs w:val="23"/>
        </w:rPr>
        <w:t xml:space="preserve"> </w:t>
      </w:r>
      <w:proofErr w:type="spellStart"/>
      <w:r w:rsidR="003A634F" w:rsidRPr="00FE045F">
        <w:rPr>
          <w:rFonts w:cstheme="minorHAnsi"/>
          <w:sz w:val="23"/>
          <w:szCs w:val="23"/>
        </w:rPr>
        <w:t>are</w:t>
      </w:r>
      <w:r w:rsidR="00B55241" w:rsidRPr="00FE045F">
        <w:rPr>
          <w:rFonts w:cstheme="minorHAnsi"/>
          <w:sz w:val="23"/>
          <w:szCs w:val="23"/>
        </w:rPr>
        <w:t xml:space="preserve"> </w:t>
      </w:r>
      <w:proofErr w:type="spellEnd"/>
      <w:r w:rsidR="00B55241" w:rsidRPr="00FE045F">
        <w:rPr>
          <w:rFonts w:cstheme="minorHAnsi"/>
          <w:sz w:val="23"/>
          <w:szCs w:val="23"/>
        </w:rPr>
        <w:t>invited to a ‘green party’</w:t>
      </w:r>
      <w:r w:rsidR="003A634F" w:rsidRPr="00FE045F">
        <w:rPr>
          <w:rFonts w:cstheme="minorHAnsi"/>
          <w:sz w:val="23"/>
          <w:szCs w:val="23"/>
        </w:rPr>
        <w:t xml:space="preserve"> as the reward, designed around</w:t>
      </w:r>
      <w:r w:rsidR="00B55241" w:rsidRPr="00FE045F">
        <w:rPr>
          <w:rFonts w:cstheme="minorHAnsi"/>
          <w:sz w:val="23"/>
          <w:szCs w:val="23"/>
        </w:rPr>
        <w:t xml:space="preserve"> inexpensive </w:t>
      </w:r>
      <w:proofErr w:type="gramStart"/>
      <w:r w:rsidR="00B55241" w:rsidRPr="00FE045F">
        <w:rPr>
          <w:rFonts w:cstheme="minorHAnsi"/>
          <w:sz w:val="23"/>
          <w:szCs w:val="23"/>
        </w:rPr>
        <w:t>fun green-themed</w:t>
      </w:r>
      <w:proofErr w:type="gramEnd"/>
      <w:r w:rsidR="00B55241" w:rsidRPr="00FE045F">
        <w:rPr>
          <w:rFonts w:cstheme="minorHAnsi"/>
          <w:sz w:val="23"/>
          <w:szCs w:val="23"/>
        </w:rPr>
        <w:t xml:space="preserve"> things</w:t>
      </w:r>
      <w:r w:rsidR="003A634F" w:rsidRPr="00FE045F">
        <w:rPr>
          <w:rFonts w:cstheme="minorHAnsi"/>
          <w:sz w:val="23"/>
          <w:szCs w:val="23"/>
        </w:rPr>
        <w:t>.</w:t>
      </w:r>
      <w:r w:rsidR="00B55241" w:rsidRPr="00FE045F">
        <w:rPr>
          <w:rFonts w:cstheme="minorHAnsi"/>
          <w:sz w:val="23"/>
          <w:szCs w:val="23"/>
        </w:rPr>
        <w:t xml:space="preserve"> Mrs</w:t>
      </w:r>
      <w:r w:rsidR="003A634F" w:rsidRPr="00FE045F">
        <w:rPr>
          <w:rFonts w:cstheme="minorHAnsi"/>
          <w:sz w:val="23"/>
          <w:szCs w:val="23"/>
        </w:rPr>
        <w:t>.</w:t>
      </w:r>
      <w:r w:rsidR="00B55241" w:rsidRPr="00FE045F">
        <w:rPr>
          <w:rFonts w:cstheme="minorHAnsi"/>
          <w:sz w:val="23"/>
          <w:szCs w:val="23"/>
        </w:rPr>
        <w:t xml:space="preserve"> Barrett has been doing but it has become just too much</w:t>
      </w:r>
      <w:r w:rsidR="003A634F" w:rsidRPr="00FE045F">
        <w:rPr>
          <w:rFonts w:cstheme="minorHAnsi"/>
          <w:sz w:val="23"/>
          <w:szCs w:val="23"/>
        </w:rPr>
        <w:t>.</w:t>
      </w:r>
      <w:r w:rsidR="00B55241" w:rsidRPr="00FE045F">
        <w:rPr>
          <w:rFonts w:cstheme="minorHAnsi"/>
          <w:sz w:val="23"/>
          <w:szCs w:val="23"/>
        </w:rPr>
        <w:t>)</w:t>
      </w:r>
      <w:r w:rsidR="003A634F" w:rsidRPr="00FE045F">
        <w:rPr>
          <w:rFonts w:cstheme="minorHAnsi"/>
          <w:sz w:val="23"/>
          <w:szCs w:val="23"/>
        </w:rPr>
        <w:t xml:space="preserve"> I</w:t>
      </w:r>
      <w:r w:rsidR="00B55241" w:rsidRPr="00FE045F">
        <w:rPr>
          <w:rFonts w:cstheme="minorHAnsi"/>
          <w:sz w:val="23"/>
          <w:szCs w:val="23"/>
        </w:rPr>
        <w:t>t is a monthl</w:t>
      </w:r>
      <w:r w:rsidR="003A634F" w:rsidRPr="00FE045F">
        <w:rPr>
          <w:rFonts w:cstheme="minorHAnsi"/>
          <w:sz w:val="23"/>
          <w:szCs w:val="23"/>
        </w:rPr>
        <w:t xml:space="preserve">y. </w:t>
      </w:r>
      <w:r w:rsidR="00735B3D" w:rsidRPr="00FE045F">
        <w:rPr>
          <w:rFonts w:cstheme="minorHAnsi"/>
          <w:sz w:val="23"/>
          <w:szCs w:val="23"/>
        </w:rPr>
        <w:t>This could be a committee</w:t>
      </w:r>
      <w:r w:rsidR="003A634F" w:rsidRPr="00FE045F">
        <w:rPr>
          <w:rFonts w:cstheme="minorHAnsi"/>
          <w:sz w:val="23"/>
          <w:szCs w:val="23"/>
        </w:rPr>
        <w:t>.</w:t>
      </w:r>
    </w:p>
    <w:p w14:paraId="76574AC0" w14:textId="3DBCD21B" w:rsidR="002A6BA3" w:rsidRPr="00FE045F" w:rsidRDefault="002A6BA3" w:rsidP="00FE045F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FE045F">
        <w:rPr>
          <w:rFonts w:cstheme="minorHAnsi"/>
          <w:sz w:val="23"/>
          <w:szCs w:val="23"/>
        </w:rPr>
        <w:t>Memory Bricks</w:t>
      </w:r>
      <w:r w:rsidR="004021FE" w:rsidRPr="00FE045F">
        <w:rPr>
          <w:rFonts w:cstheme="minorHAnsi"/>
          <w:sz w:val="23"/>
          <w:szCs w:val="23"/>
        </w:rPr>
        <w:t xml:space="preserve"> </w:t>
      </w:r>
      <w:r w:rsidR="00B55241" w:rsidRPr="00FE045F">
        <w:rPr>
          <w:rFonts w:cstheme="minorHAnsi"/>
          <w:sz w:val="23"/>
          <w:szCs w:val="23"/>
        </w:rPr>
        <w:t>(Rosann has been doing this for years</w:t>
      </w:r>
      <w:r w:rsidR="003A634F" w:rsidRPr="00FE045F">
        <w:rPr>
          <w:rFonts w:cstheme="minorHAnsi"/>
          <w:sz w:val="23"/>
          <w:szCs w:val="23"/>
        </w:rPr>
        <w:t>. Also, memory bricks for this year are in, she’ll be reaching out to the FBI soon to get them installed.)</w:t>
      </w:r>
    </w:p>
    <w:p w14:paraId="71A37D18" w14:textId="77777777" w:rsid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7404E564" w14:textId="753C931E" w:rsidR="00BD2E88" w:rsidRPr="00DD57A9" w:rsidRDefault="00BD2E88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DD57A9">
        <w:rPr>
          <w:rFonts w:cstheme="minorHAnsi"/>
          <w:b/>
          <w:bCs/>
          <w:sz w:val="23"/>
          <w:szCs w:val="23"/>
          <w:u w:val="single"/>
        </w:rPr>
        <w:t>Upcoming Events</w:t>
      </w:r>
      <w:r w:rsidR="003A634F">
        <w:rPr>
          <w:rFonts w:cstheme="minorHAnsi"/>
          <w:b/>
          <w:bCs/>
          <w:sz w:val="23"/>
          <w:szCs w:val="23"/>
          <w:u w:val="single"/>
        </w:rPr>
        <w:t xml:space="preserve"> (Carla)</w:t>
      </w:r>
    </w:p>
    <w:p w14:paraId="1BD25475" w14:textId="77777777" w:rsidR="003A634F" w:rsidRDefault="00BD2E88" w:rsidP="00FE045F">
      <w:pPr>
        <w:pStyle w:val="ListParagraph"/>
        <w:adjustRightInd w:val="0"/>
        <w:snapToGrid w:val="0"/>
        <w:spacing w:after="0" w:line="240" w:lineRule="auto"/>
        <w:rPr>
          <w:rFonts w:cstheme="minorHAnsi"/>
          <w:sz w:val="23"/>
          <w:szCs w:val="23"/>
          <w:u w:val="single"/>
        </w:rPr>
      </w:pPr>
      <w:r w:rsidRPr="003A634F">
        <w:rPr>
          <w:rFonts w:cstheme="minorHAnsi"/>
          <w:sz w:val="23"/>
          <w:szCs w:val="23"/>
        </w:rPr>
        <w:t>Family Fun Day Prizes</w:t>
      </w:r>
      <w:r w:rsidR="00735B66" w:rsidRPr="003A634F">
        <w:rPr>
          <w:rFonts w:cstheme="minorHAnsi"/>
          <w:sz w:val="23"/>
          <w:szCs w:val="23"/>
        </w:rPr>
        <w:t xml:space="preserve"> </w:t>
      </w:r>
    </w:p>
    <w:p w14:paraId="68534128" w14:textId="77777777" w:rsidR="003A634F" w:rsidRPr="003A634F" w:rsidRDefault="003A634F" w:rsidP="003A634F">
      <w:pPr>
        <w:pStyle w:val="ListParagraph"/>
        <w:numPr>
          <w:ilvl w:val="1"/>
          <w:numId w:val="30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  <w:u w:val="single"/>
        </w:rPr>
      </w:pPr>
      <w:r w:rsidRPr="00FE045F">
        <w:rPr>
          <w:rFonts w:cstheme="minorHAnsi"/>
          <w:sz w:val="23"/>
          <w:szCs w:val="23"/>
        </w:rPr>
        <w:t xml:space="preserve">This will be on Friday, May 19. This is when kids who raised a certain amount of money in the </w:t>
      </w:r>
      <w:proofErr w:type="spellStart"/>
      <w:r w:rsidRPr="00FE045F">
        <w:rPr>
          <w:rFonts w:cstheme="minorHAnsi"/>
          <w:sz w:val="23"/>
          <w:szCs w:val="23"/>
        </w:rPr>
        <w:t>Boosterthon</w:t>
      </w:r>
      <w:proofErr w:type="spellEnd"/>
      <w:r w:rsidRPr="00FE045F">
        <w:rPr>
          <w:rFonts w:cstheme="minorHAnsi"/>
          <w:sz w:val="23"/>
          <w:szCs w:val="23"/>
        </w:rPr>
        <w:t xml:space="preserve"> will get to s</w:t>
      </w:r>
      <w:r w:rsidR="00BD2E88" w:rsidRPr="00FE045F">
        <w:rPr>
          <w:rFonts w:cstheme="minorHAnsi"/>
          <w:sz w:val="23"/>
          <w:szCs w:val="23"/>
        </w:rPr>
        <w:t>lime</w:t>
      </w:r>
      <w:r w:rsidR="00BD2E88" w:rsidRPr="003A634F">
        <w:rPr>
          <w:rFonts w:cstheme="minorHAnsi"/>
          <w:sz w:val="23"/>
          <w:szCs w:val="23"/>
        </w:rPr>
        <w:t xml:space="preserve"> Mrs. Dixon and </w:t>
      </w:r>
      <w:r>
        <w:rPr>
          <w:rFonts w:cstheme="minorHAnsi"/>
          <w:sz w:val="23"/>
          <w:szCs w:val="23"/>
        </w:rPr>
        <w:t>p</w:t>
      </w:r>
      <w:r w:rsidR="00BD2E88" w:rsidRPr="003A634F">
        <w:rPr>
          <w:rFonts w:cstheme="minorHAnsi"/>
          <w:sz w:val="23"/>
          <w:szCs w:val="23"/>
        </w:rPr>
        <w:t xml:space="preserve">ie Mr. </w:t>
      </w:r>
      <w:proofErr w:type="spellStart"/>
      <w:r w:rsidR="00BD2E88" w:rsidRPr="003A634F">
        <w:rPr>
          <w:rFonts w:cstheme="minorHAnsi"/>
          <w:sz w:val="23"/>
          <w:szCs w:val="23"/>
        </w:rPr>
        <w:t>Brugos</w:t>
      </w:r>
      <w:proofErr w:type="spellEnd"/>
      <w:r>
        <w:rPr>
          <w:rFonts w:cstheme="minorHAnsi"/>
          <w:sz w:val="23"/>
          <w:szCs w:val="23"/>
        </w:rPr>
        <w:t xml:space="preserve">. </w:t>
      </w:r>
    </w:p>
    <w:p w14:paraId="3CA6F74A" w14:textId="6882430D" w:rsidR="00BD2E88" w:rsidRPr="003A634F" w:rsidRDefault="003A634F" w:rsidP="003A634F">
      <w:pPr>
        <w:pStyle w:val="ListParagraph"/>
        <w:numPr>
          <w:ilvl w:val="1"/>
          <w:numId w:val="30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  <w:u w:val="single"/>
        </w:rPr>
      </w:pPr>
      <w:r w:rsidRPr="003A634F">
        <w:rPr>
          <w:rFonts w:cstheme="minorHAnsi"/>
          <w:sz w:val="23"/>
          <w:szCs w:val="23"/>
        </w:rPr>
        <w:t>P</w:t>
      </w:r>
      <w:r w:rsidR="00735B66" w:rsidRPr="003A634F">
        <w:rPr>
          <w:rFonts w:cstheme="minorHAnsi"/>
          <w:sz w:val="23"/>
          <w:szCs w:val="23"/>
        </w:rPr>
        <w:t>rizes likely come home this day too, or around it</w:t>
      </w:r>
      <w:r w:rsidRPr="003A634F">
        <w:rPr>
          <w:rFonts w:cstheme="minorHAnsi"/>
          <w:sz w:val="23"/>
          <w:szCs w:val="23"/>
        </w:rPr>
        <w:t>.</w:t>
      </w:r>
    </w:p>
    <w:p w14:paraId="4DFCEBB2" w14:textId="77777777" w:rsidR="003A634F" w:rsidRDefault="003A634F" w:rsidP="003A634F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</w:p>
    <w:p w14:paraId="19A63CFF" w14:textId="77777777" w:rsidR="003A634F" w:rsidRDefault="00BD2E88" w:rsidP="003A634F">
      <w:pPr>
        <w:pStyle w:val="ListParagraph"/>
        <w:numPr>
          <w:ilvl w:val="0"/>
          <w:numId w:val="30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sz w:val="23"/>
          <w:szCs w:val="23"/>
        </w:rPr>
        <w:t>Quarter 4 Celebration</w:t>
      </w:r>
    </w:p>
    <w:p w14:paraId="48980E39" w14:textId="47C28640" w:rsidR="00BD2E88" w:rsidRDefault="003A634F" w:rsidP="003A634F">
      <w:pPr>
        <w:pStyle w:val="ListParagraph"/>
        <w:numPr>
          <w:ilvl w:val="1"/>
          <w:numId w:val="30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PTO will buy </w:t>
      </w:r>
      <w:r w:rsidR="00BD2E88" w:rsidRPr="003A634F">
        <w:rPr>
          <w:rFonts w:cstheme="minorHAnsi"/>
          <w:sz w:val="23"/>
          <w:szCs w:val="23"/>
        </w:rPr>
        <w:t>Kona Ice</w:t>
      </w:r>
      <w:r w:rsidR="00735B66" w:rsidRPr="003A634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on May 16 for all teachers and staff. (We </w:t>
      </w:r>
      <w:r w:rsidR="00735B66" w:rsidRPr="003A634F">
        <w:rPr>
          <w:rFonts w:cstheme="minorHAnsi"/>
          <w:sz w:val="23"/>
          <w:szCs w:val="23"/>
        </w:rPr>
        <w:t xml:space="preserve">changed </w:t>
      </w:r>
      <w:r>
        <w:rPr>
          <w:rFonts w:cstheme="minorHAnsi"/>
          <w:sz w:val="23"/>
          <w:szCs w:val="23"/>
        </w:rPr>
        <w:t xml:space="preserve">the </w:t>
      </w:r>
      <w:r w:rsidR="00735B66" w:rsidRPr="003A634F">
        <w:rPr>
          <w:rFonts w:cstheme="minorHAnsi"/>
          <w:sz w:val="23"/>
          <w:szCs w:val="23"/>
        </w:rPr>
        <w:t>date because the fifth grade had their field trip on the original day</w:t>
      </w:r>
      <w:r>
        <w:rPr>
          <w:rFonts w:cstheme="minorHAnsi"/>
          <w:sz w:val="23"/>
          <w:szCs w:val="23"/>
        </w:rPr>
        <w:t>.</w:t>
      </w:r>
      <w:r w:rsidR="00735B66" w:rsidRPr="003A634F">
        <w:rPr>
          <w:rFonts w:cstheme="minorHAnsi"/>
          <w:sz w:val="23"/>
          <w:szCs w:val="23"/>
        </w:rPr>
        <w:t xml:space="preserve">) </w:t>
      </w:r>
    </w:p>
    <w:p w14:paraId="45F88069" w14:textId="77777777" w:rsidR="003A634F" w:rsidRPr="003A634F" w:rsidRDefault="003A634F" w:rsidP="003A634F">
      <w:pPr>
        <w:pStyle w:val="ListParagraph"/>
        <w:adjustRightInd w:val="0"/>
        <w:snapToGrid w:val="0"/>
        <w:spacing w:after="0" w:line="240" w:lineRule="auto"/>
        <w:ind w:left="1440"/>
        <w:rPr>
          <w:rFonts w:cstheme="minorHAnsi"/>
          <w:sz w:val="23"/>
          <w:szCs w:val="23"/>
        </w:rPr>
      </w:pPr>
    </w:p>
    <w:p w14:paraId="3E06AAE5" w14:textId="61D6EC10" w:rsidR="002A6BA3" w:rsidRPr="00DD57A9" w:rsidRDefault="002A6BA3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DD57A9">
        <w:rPr>
          <w:rFonts w:cstheme="minorHAnsi"/>
          <w:b/>
          <w:bCs/>
          <w:sz w:val="23"/>
          <w:szCs w:val="23"/>
          <w:u w:val="single"/>
        </w:rPr>
        <w:t xml:space="preserve">Budget </w:t>
      </w:r>
      <w:r w:rsidR="00904C26" w:rsidRPr="00DD57A9">
        <w:rPr>
          <w:rFonts w:cstheme="minorHAnsi"/>
          <w:b/>
          <w:bCs/>
          <w:sz w:val="23"/>
          <w:szCs w:val="23"/>
          <w:u w:val="single"/>
        </w:rPr>
        <w:t>(Shannon)</w:t>
      </w:r>
    </w:p>
    <w:p w14:paraId="2BDDD507" w14:textId="6E4D7309" w:rsidR="00F23423" w:rsidRPr="003A634F" w:rsidRDefault="00904C26" w:rsidP="003A634F">
      <w:pPr>
        <w:pStyle w:val="ListParagraph"/>
        <w:numPr>
          <w:ilvl w:val="0"/>
          <w:numId w:val="33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sz w:val="23"/>
          <w:szCs w:val="23"/>
        </w:rPr>
        <w:t>Color Run</w:t>
      </w:r>
      <w:r w:rsidR="003A634F">
        <w:rPr>
          <w:rFonts w:cstheme="minorHAnsi"/>
          <w:sz w:val="23"/>
          <w:szCs w:val="23"/>
        </w:rPr>
        <w:t xml:space="preserve"> </w:t>
      </w:r>
      <w:r w:rsidRPr="003A634F">
        <w:rPr>
          <w:rFonts w:cstheme="minorHAnsi"/>
          <w:sz w:val="23"/>
          <w:szCs w:val="23"/>
        </w:rPr>
        <w:t>is not finalized yet</w:t>
      </w:r>
      <w:r w:rsidR="003A634F">
        <w:rPr>
          <w:rFonts w:cstheme="minorHAnsi"/>
          <w:sz w:val="23"/>
          <w:szCs w:val="23"/>
        </w:rPr>
        <w:t>.</w:t>
      </w:r>
    </w:p>
    <w:p w14:paraId="3964A577" w14:textId="56D935E2" w:rsidR="00904C26" w:rsidRPr="003A634F" w:rsidRDefault="00904C26" w:rsidP="003A634F">
      <w:pPr>
        <w:pStyle w:val="ListParagraph"/>
        <w:numPr>
          <w:ilvl w:val="0"/>
          <w:numId w:val="33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sz w:val="23"/>
          <w:szCs w:val="23"/>
        </w:rPr>
        <w:t xml:space="preserve">Staff </w:t>
      </w:r>
      <w:r w:rsidR="003A634F">
        <w:rPr>
          <w:rFonts w:cstheme="minorHAnsi"/>
          <w:sz w:val="23"/>
          <w:szCs w:val="23"/>
        </w:rPr>
        <w:t>A</w:t>
      </w:r>
      <w:r w:rsidRPr="003A634F">
        <w:rPr>
          <w:rFonts w:cstheme="minorHAnsi"/>
          <w:sz w:val="23"/>
          <w:szCs w:val="23"/>
        </w:rPr>
        <w:t>ppreciation is not finalized yet</w:t>
      </w:r>
      <w:r w:rsidR="003A634F">
        <w:rPr>
          <w:rFonts w:cstheme="minorHAnsi"/>
          <w:sz w:val="23"/>
          <w:szCs w:val="23"/>
        </w:rPr>
        <w:t>.</w:t>
      </w:r>
    </w:p>
    <w:p w14:paraId="2042BA07" w14:textId="27CAEB95" w:rsidR="00904C26" w:rsidRPr="003A634F" w:rsidRDefault="00904C26" w:rsidP="003A634F">
      <w:pPr>
        <w:pStyle w:val="ListParagraph"/>
        <w:numPr>
          <w:ilvl w:val="0"/>
          <w:numId w:val="33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sz w:val="23"/>
          <w:szCs w:val="23"/>
        </w:rPr>
        <w:t>Still getting into mini grants</w:t>
      </w:r>
      <w:r w:rsidR="003A634F">
        <w:rPr>
          <w:rFonts w:cstheme="minorHAnsi"/>
          <w:sz w:val="23"/>
          <w:szCs w:val="23"/>
        </w:rPr>
        <w:t xml:space="preserve"> and</w:t>
      </w:r>
      <w:r w:rsidRPr="003A634F">
        <w:rPr>
          <w:rFonts w:cstheme="minorHAnsi"/>
          <w:sz w:val="23"/>
          <w:szCs w:val="23"/>
        </w:rPr>
        <w:t xml:space="preserve"> teacher reimbursements</w:t>
      </w:r>
      <w:r w:rsidR="003A634F">
        <w:rPr>
          <w:rFonts w:cstheme="minorHAnsi"/>
          <w:sz w:val="23"/>
          <w:szCs w:val="23"/>
        </w:rPr>
        <w:t>. S</w:t>
      </w:r>
      <w:r w:rsidRPr="003A634F">
        <w:rPr>
          <w:rFonts w:cstheme="minorHAnsi"/>
          <w:sz w:val="23"/>
          <w:szCs w:val="23"/>
        </w:rPr>
        <w:t xml:space="preserve">ome of these will continue to change until I close them out in June. </w:t>
      </w:r>
    </w:p>
    <w:p w14:paraId="17160ABF" w14:textId="77777777" w:rsidR="00904C26" w:rsidRPr="00DD57A9" w:rsidRDefault="00904C26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7033E94A" w14:textId="280F429C" w:rsidR="002A6BA3" w:rsidRPr="00DD57A9" w:rsidRDefault="002A6BA3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DD57A9">
        <w:rPr>
          <w:rFonts w:cstheme="minorHAnsi"/>
          <w:b/>
          <w:bCs/>
          <w:sz w:val="23"/>
          <w:szCs w:val="23"/>
          <w:u w:val="single"/>
        </w:rPr>
        <w:t>Mini Grants</w:t>
      </w:r>
      <w:r w:rsidR="00F60F89" w:rsidRPr="00DD57A9">
        <w:rPr>
          <w:rFonts w:cstheme="minorHAnsi"/>
          <w:b/>
          <w:bCs/>
          <w:sz w:val="23"/>
          <w:szCs w:val="23"/>
          <w:u w:val="single"/>
        </w:rPr>
        <w:t xml:space="preserve"> (Shannon)</w:t>
      </w:r>
    </w:p>
    <w:p w14:paraId="4CCE4072" w14:textId="08069CFF" w:rsidR="00F60F89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sz w:val="23"/>
          <w:szCs w:val="23"/>
        </w:rPr>
        <w:t>We have o</w:t>
      </w:r>
      <w:r w:rsidR="00F60F89" w:rsidRPr="003A634F">
        <w:rPr>
          <w:rFonts w:cstheme="minorHAnsi"/>
          <w:sz w:val="23"/>
          <w:szCs w:val="23"/>
        </w:rPr>
        <w:t>ne mini grant from Mrs. Burke</w:t>
      </w:r>
      <w:r w:rsidRPr="003A634F">
        <w:rPr>
          <w:rFonts w:cstheme="minorHAnsi"/>
          <w:sz w:val="23"/>
          <w:szCs w:val="23"/>
        </w:rPr>
        <w:t>:</w:t>
      </w:r>
    </w:p>
    <w:p w14:paraId="7FE99DFA" w14:textId="77777777" w:rsid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555FC642" w14:textId="62C777A5" w:rsidR="00F60F89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A634F">
        <w:rPr>
          <w:rFonts w:cstheme="minorHAnsi"/>
          <w:b/>
          <w:bCs/>
          <w:sz w:val="23"/>
          <w:szCs w:val="23"/>
        </w:rPr>
        <w:t xml:space="preserve">Mrs. </w:t>
      </w:r>
      <w:r w:rsidR="00F60F89" w:rsidRPr="003A634F">
        <w:rPr>
          <w:rFonts w:cstheme="minorHAnsi"/>
          <w:b/>
          <w:bCs/>
          <w:sz w:val="23"/>
          <w:szCs w:val="23"/>
        </w:rPr>
        <w:t xml:space="preserve">Burke: </w:t>
      </w:r>
      <w:r w:rsidR="00F60F89" w:rsidRPr="003A634F">
        <w:rPr>
          <w:rFonts w:cstheme="minorHAnsi"/>
          <w:sz w:val="23"/>
          <w:szCs w:val="23"/>
        </w:rPr>
        <w:t>We have a program with the fifth graders, Gold Card, behavior plan. Goal is not to get our gold card signed. Students who have not had a signature every quarter get an additional 30</w:t>
      </w:r>
      <w:r w:rsidR="00066E4E" w:rsidRPr="003A634F">
        <w:rPr>
          <w:rFonts w:cstheme="minorHAnsi"/>
          <w:sz w:val="23"/>
          <w:szCs w:val="23"/>
        </w:rPr>
        <w:t>-</w:t>
      </w:r>
      <w:r w:rsidR="00F60F89" w:rsidRPr="003A634F">
        <w:rPr>
          <w:rFonts w:cstheme="minorHAnsi"/>
          <w:sz w:val="23"/>
          <w:szCs w:val="23"/>
        </w:rPr>
        <w:t xml:space="preserve">minute recess. </w:t>
      </w:r>
      <w:r>
        <w:rPr>
          <w:rFonts w:cstheme="minorHAnsi"/>
          <w:sz w:val="23"/>
          <w:szCs w:val="23"/>
        </w:rPr>
        <w:t>The fifth-grade teachers w</w:t>
      </w:r>
      <w:r w:rsidR="00F60F89" w:rsidRPr="003A634F">
        <w:rPr>
          <w:rFonts w:cstheme="minorHAnsi"/>
          <w:sz w:val="23"/>
          <w:szCs w:val="23"/>
        </w:rPr>
        <w:t>ould li</w:t>
      </w:r>
      <w:r>
        <w:rPr>
          <w:rFonts w:cstheme="minorHAnsi"/>
          <w:sz w:val="23"/>
          <w:szCs w:val="23"/>
        </w:rPr>
        <w:t>k</w:t>
      </w:r>
      <w:r w:rsidR="00F60F89" w:rsidRPr="003A634F">
        <w:rPr>
          <w:rFonts w:cstheme="minorHAnsi"/>
          <w:sz w:val="23"/>
          <w:szCs w:val="23"/>
        </w:rPr>
        <w:t>e to honor students who haven’t gotten a signature the entire year. W</w:t>
      </w:r>
      <w:r>
        <w:rPr>
          <w:rFonts w:cstheme="minorHAnsi"/>
          <w:sz w:val="23"/>
          <w:szCs w:val="23"/>
        </w:rPr>
        <w:t>e w</w:t>
      </w:r>
      <w:r w:rsidR="00F60F89" w:rsidRPr="003A634F">
        <w:rPr>
          <w:rFonts w:cstheme="minorHAnsi"/>
          <w:sz w:val="23"/>
          <w:szCs w:val="23"/>
        </w:rPr>
        <w:t xml:space="preserve">ant to give them an additional sweet treat. </w:t>
      </w:r>
      <w:r w:rsidR="00A81AD1" w:rsidRPr="003A634F">
        <w:rPr>
          <w:rFonts w:cstheme="minorHAnsi"/>
          <w:sz w:val="23"/>
          <w:szCs w:val="23"/>
        </w:rPr>
        <w:t xml:space="preserve">From Costco or BJs. Assorted chocolate candies, some with nuts, some without. </w:t>
      </w:r>
      <w:r w:rsidR="00EA131F" w:rsidRPr="003A634F">
        <w:rPr>
          <w:rFonts w:cstheme="minorHAnsi"/>
          <w:sz w:val="23"/>
          <w:szCs w:val="23"/>
        </w:rPr>
        <w:t>We think 80-86 kids. (About 80%</w:t>
      </w:r>
      <w:r>
        <w:rPr>
          <w:rFonts w:cstheme="minorHAnsi"/>
          <w:sz w:val="23"/>
          <w:szCs w:val="23"/>
        </w:rPr>
        <w:t xml:space="preserve"> of the </w:t>
      </w:r>
      <w:proofErr w:type="gramStart"/>
      <w:r>
        <w:rPr>
          <w:rFonts w:cstheme="minorHAnsi"/>
          <w:sz w:val="23"/>
          <w:szCs w:val="23"/>
        </w:rPr>
        <w:t>fifth-grade</w:t>
      </w:r>
      <w:proofErr w:type="gramEnd"/>
      <w:r>
        <w:rPr>
          <w:rFonts w:cstheme="minorHAnsi"/>
          <w:sz w:val="23"/>
          <w:szCs w:val="23"/>
        </w:rPr>
        <w:t xml:space="preserve"> earned this</w:t>
      </w:r>
      <w:r w:rsidR="00EA131F" w:rsidRPr="003A634F">
        <w:rPr>
          <w:rFonts w:cstheme="minorHAnsi"/>
          <w:sz w:val="23"/>
          <w:szCs w:val="23"/>
        </w:rPr>
        <w:t xml:space="preserve">). </w:t>
      </w:r>
      <w:r>
        <w:rPr>
          <w:rFonts w:cstheme="minorHAnsi"/>
          <w:sz w:val="23"/>
          <w:szCs w:val="23"/>
        </w:rPr>
        <w:t xml:space="preserve">Cost is estimated at: </w:t>
      </w:r>
      <w:r w:rsidR="003B2552" w:rsidRPr="003A634F">
        <w:rPr>
          <w:rFonts w:cstheme="minorHAnsi"/>
          <w:sz w:val="23"/>
          <w:szCs w:val="23"/>
        </w:rPr>
        <w:t>$83.43.</w:t>
      </w:r>
    </w:p>
    <w:p w14:paraId="272FDBF8" w14:textId="0FBC661E" w:rsidR="00EA131F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Mrs. </w:t>
      </w:r>
      <w:r w:rsidR="00EA131F" w:rsidRPr="003A634F">
        <w:rPr>
          <w:rFonts w:cstheme="minorHAnsi"/>
          <w:b/>
          <w:bCs/>
          <w:sz w:val="23"/>
          <w:szCs w:val="23"/>
        </w:rPr>
        <w:t xml:space="preserve">Becker: </w:t>
      </w:r>
      <w:r w:rsidRPr="003A634F">
        <w:rPr>
          <w:rFonts w:cstheme="minorHAnsi"/>
          <w:sz w:val="23"/>
          <w:szCs w:val="23"/>
        </w:rPr>
        <w:t xml:space="preserve">This program has been </w:t>
      </w:r>
      <w:proofErr w:type="gramStart"/>
      <w:r w:rsidRPr="003A634F">
        <w:rPr>
          <w:rFonts w:cstheme="minorHAnsi"/>
          <w:sz w:val="23"/>
          <w:szCs w:val="23"/>
        </w:rPr>
        <w:t>r</w:t>
      </w:r>
      <w:r w:rsidR="00EA131F" w:rsidRPr="003A634F">
        <w:rPr>
          <w:rFonts w:cstheme="minorHAnsi"/>
          <w:sz w:val="23"/>
          <w:szCs w:val="23"/>
        </w:rPr>
        <w:t>eally helpful</w:t>
      </w:r>
      <w:proofErr w:type="gramEnd"/>
      <w:r w:rsidR="00EA131F" w:rsidRPr="003A634F">
        <w:rPr>
          <w:rFonts w:cstheme="minorHAnsi"/>
          <w:sz w:val="23"/>
          <w:szCs w:val="23"/>
        </w:rPr>
        <w:t xml:space="preserve"> for behavior</w:t>
      </w:r>
      <w:r w:rsidRPr="003A634F">
        <w:rPr>
          <w:rFonts w:cstheme="minorHAnsi"/>
          <w:sz w:val="23"/>
          <w:szCs w:val="23"/>
        </w:rPr>
        <w:t xml:space="preserve">. It has </w:t>
      </w:r>
      <w:r w:rsidR="00EA131F" w:rsidRPr="003A634F">
        <w:rPr>
          <w:rFonts w:cstheme="minorHAnsi"/>
          <w:sz w:val="23"/>
          <w:szCs w:val="23"/>
        </w:rPr>
        <w:t xml:space="preserve">alleviated a lot of smaller behavioral issues, minor </w:t>
      </w:r>
      <w:r w:rsidRPr="003A634F">
        <w:rPr>
          <w:rFonts w:cstheme="minorHAnsi"/>
          <w:sz w:val="23"/>
          <w:szCs w:val="23"/>
        </w:rPr>
        <w:t>in</w:t>
      </w:r>
      <w:r w:rsidR="00EA131F" w:rsidRPr="003A634F">
        <w:rPr>
          <w:rFonts w:cstheme="minorHAnsi"/>
          <w:sz w:val="23"/>
          <w:szCs w:val="23"/>
        </w:rPr>
        <w:t xml:space="preserve">fractions. </w:t>
      </w:r>
    </w:p>
    <w:p w14:paraId="0EF15C1B" w14:textId="3011E022" w:rsidR="00EA131F" w:rsidRDefault="003A634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PTO Board: </w:t>
      </w:r>
      <w:r w:rsidRPr="003A634F">
        <w:rPr>
          <w:rFonts w:cstheme="minorHAnsi"/>
          <w:sz w:val="23"/>
          <w:szCs w:val="23"/>
        </w:rPr>
        <w:t>APPROVED.</w:t>
      </w:r>
    </w:p>
    <w:p w14:paraId="06DF9376" w14:textId="77777777" w:rsidR="003A634F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3C1EFBF" w14:textId="57111B83" w:rsidR="003B2552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b/>
          <w:bCs/>
          <w:sz w:val="23"/>
          <w:szCs w:val="23"/>
        </w:rPr>
        <w:t xml:space="preserve">Parent Q, </w:t>
      </w:r>
      <w:r w:rsidR="003B2552" w:rsidRPr="003A634F">
        <w:rPr>
          <w:rFonts w:cstheme="minorHAnsi"/>
          <w:b/>
          <w:bCs/>
          <w:sz w:val="23"/>
          <w:szCs w:val="23"/>
        </w:rPr>
        <w:t>M</w:t>
      </w:r>
      <w:r w:rsidRPr="003A634F">
        <w:rPr>
          <w:rFonts w:cstheme="minorHAnsi"/>
          <w:b/>
          <w:bCs/>
          <w:sz w:val="23"/>
          <w:szCs w:val="23"/>
        </w:rPr>
        <w:t xml:space="preserve">ike Lynch: </w:t>
      </w:r>
      <w:r w:rsidRPr="003A634F">
        <w:rPr>
          <w:rFonts w:cstheme="minorHAnsi"/>
          <w:sz w:val="23"/>
          <w:szCs w:val="23"/>
        </w:rPr>
        <w:t>For our</w:t>
      </w:r>
      <w:r w:rsidR="003B2552" w:rsidRPr="003A634F">
        <w:rPr>
          <w:rFonts w:cstheme="minorHAnsi"/>
          <w:sz w:val="23"/>
          <w:szCs w:val="23"/>
        </w:rPr>
        <w:t xml:space="preserve"> </w:t>
      </w:r>
      <w:r w:rsidRPr="003A634F">
        <w:rPr>
          <w:rFonts w:cstheme="minorHAnsi"/>
          <w:sz w:val="23"/>
          <w:szCs w:val="23"/>
        </w:rPr>
        <w:t>b</w:t>
      </w:r>
      <w:r w:rsidR="003B2552" w:rsidRPr="003A634F">
        <w:rPr>
          <w:rFonts w:cstheme="minorHAnsi"/>
          <w:sz w:val="23"/>
          <w:szCs w:val="23"/>
        </w:rPr>
        <w:t xml:space="preserve">udget </w:t>
      </w:r>
      <w:r w:rsidRPr="003A634F">
        <w:rPr>
          <w:rFonts w:cstheme="minorHAnsi"/>
          <w:sz w:val="23"/>
          <w:szCs w:val="23"/>
        </w:rPr>
        <w:t>–</w:t>
      </w:r>
      <w:r w:rsidR="003B2552" w:rsidRPr="003A634F">
        <w:rPr>
          <w:rFonts w:cstheme="minorHAnsi"/>
          <w:sz w:val="23"/>
          <w:szCs w:val="23"/>
        </w:rPr>
        <w:t xml:space="preserve"> </w:t>
      </w:r>
      <w:r w:rsidRPr="003A634F">
        <w:rPr>
          <w:rFonts w:cstheme="minorHAnsi"/>
          <w:sz w:val="23"/>
          <w:szCs w:val="23"/>
        </w:rPr>
        <w:t xml:space="preserve">we have </w:t>
      </w:r>
      <w:r w:rsidR="003B2552" w:rsidRPr="003A634F">
        <w:rPr>
          <w:rFonts w:cstheme="minorHAnsi"/>
          <w:sz w:val="23"/>
          <w:szCs w:val="23"/>
        </w:rPr>
        <w:t xml:space="preserve">$85K in the bank. </w:t>
      </w:r>
      <w:r w:rsidRPr="003A634F">
        <w:rPr>
          <w:rFonts w:cstheme="minorHAnsi"/>
          <w:sz w:val="23"/>
          <w:szCs w:val="23"/>
        </w:rPr>
        <w:t>That’s a lot c</w:t>
      </w:r>
      <w:r w:rsidR="003B2552" w:rsidRPr="003A634F">
        <w:rPr>
          <w:rFonts w:cstheme="minorHAnsi"/>
          <w:sz w:val="23"/>
          <w:szCs w:val="23"/>
        </w:rPr>
        <w:t xml:space="preserve">ompared to other schools who have nothing. Maybe we adopt a school and give a grant to go to a school. Just a thought. </w:t>
      </w:r>
      <w:r w:rsidR="00A51D90" w:rsidRPr="003A634F">
        <w:rPr>
          <w:rFonts w:cstheme="minorHAnsi"/>
          <w:sz w:val="23"/>
          <w:szCs w:val="23"/>
        </w:rPr>
        <w:t>Do we allot another $5K to another school and reach out to principal and say we have this money</w:t>
      </w:r>
      <w:r w:rsidRPr="003A634F">
        <w:rPr>
          <w:rFonts w:cstheme="minorHAnsi"/>
          <w:sz w:val="23"/>
          <w:szCs w:val="23"/>
        </w:rPr>
        <w:t>?</w:t>
      </w:r>
    </w:p>
    <w:p w14:paraId="58C16CA9" w14:textId="7B372F5D" w:rsidR="00A51D90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b/>
          <w:bCs/>
          <w:sz w:val="23"/>
          <w:szCs w:val="23"/>
        </w:rPr>
        <w:t>Laura</w:t>
      </w:r>
      <w:r w:rsidR="00A51D90" w:rsidRPr="003A634F">
        <w:rPr>
          <w:rFonts w:cstheme="minorHAnsi"/>
          <w:b/>
          <w:bCs/>
          <w:sz w:val="23"/>
          <w:szCs w:val="23"/>
        </w:rPr>
        <w:t>:</w:t>
      </w:r>
      <w:r w:rsidR="00A51D90" w:rsidRPr="003A634F">
        <w:rPr>
          <w:rFonts w:cstheme="minorHAnsi"/>
          <w:sz w:val="23"/>
          <w:szCs w:val="23"/>
        </w:rPr>
        <w:t xml:space="preserve"> Haile</w:t>
      </w:r>
      <w:r w:rsidRPr="003A634F">
        <w:rPr>
          <w:rFonts w:cstheme="minorHAnsi"/>
          <w:sz w:val="23"/>
          <w:szCs w:val="23"/>
        </w:rPr>
        <w:t xml:space="preserve"> PTO does not have much money, many of our</w:t>
      </w:r>
      <w:r w:rsidR="00A51D90" w:rsidRPr="003A634F">
        <w:rPr>
          <w:rFonts w:cstheme="minorHAnsi"/>
          <w:sz w:val="23"/>
          <w:szCs w:val="23"/>
        </w:rPr>
        <w:t xml:space="preserve"> students feed into </w:t>
      </w:r>
      <w:r w:rsidRPr="003A634F">
        <w:rPr>
          <w:rFonts w:cstheme="minorHAnsi"/>
          <w:sz w:val="23"/>
          <w:szCs w:val="23"/>
        </w:rPr>
        <w:t>t</w:t>
      </w:r>
      <w:r w:rsidR="00A51D90" w:rsidRPr="003A634F">
        <w:rPr>
          <w:rFonts w:cstheme="minorHAnsi"/>
          <w:sz w:val="23"/>
          <w:szCs w:val="23"/>
        </w:rPr>
        <w:t>here</w:t>
      </w:r>
      <w:r w:rsidRPr="003A634F">
        <w:rPr>
          <w:rFonts w:cstheme="minorHAnsi"/>
          <w:sz w:val="23"/>
          <w:szCs w:val="23"/>
        </w:rPr>
        <w:t>.</w:t>
      </w:r>
    </w:p>
    <w:p w14:paraId="123A9076" w14:textId="2782AB66" w:rsidR="00A51D90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b/>
          <w:bCs/>
          <w:sz w:val="23"/>
          <w:szCs w:val="23"/>
        </w:rPr>
        <w:t>Cara</w:t>
      </w:r>
      <w:r w:rsidR="00A51D90" w:rsidRPr="003A634F">
        <w:rPr>
          <w:rFonts w:cstheme="minorHAnsi"/>
          <w:b/>
          <w:bCs/>
          <w:sz w:val="23"/>
          <w:szCs w:val="23"/>
        </w:rPr>
        <w:t>:</w:t>
      </w:r>
      <w:r w:rsidR="00A51D90" w:rsidRPr="003A634F">
        <w:rPr>
          <w:rFonts w:cstheme="minorHAnsi"/>
          <w:sz w:val="23"/>
          <w:szCs w:val="23"/>
        </w:rPr>
        <w:t xml:space="preserve"> What if we open it up to parents to vote </w:t>
      </w:r>
      <w:r>
        <w:rPr>
          <w:rFonts w:cstheme="minorHAnsi"/>
          <w:sz w:val="23"/>
          <w:szCs w:val="23"/>
        </w:rPr>
        <w:t>between</w:t>
      </w:r>
      <w:r w:rsidR="00A51D90" w:rsidRPr="003A634F">
        <w:rPr>
          <w:rFonts w:cstheme="minorHAnsi"/>
          <w:sz w:val="23"/>
          <w:szCs w:val="23"/>
        </w:rPr>
        <w:t xml:space="preserve"> three schools.</w:t>
      </w:r>
    </w:p>
    <w:p w14:paraId="7F7759E9" w14:textId="42042A43" w:rsidR="00A51D90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3A634F">
        <w:rPr>
          <w:rFonts w:cstheme="minorHAnsi"/>
          <w:b/>
          <w:bCs/>
          <w:sz w:val="23"/>
          <w:szCs w:val="23"/>
        </w:rPr>
        <w:t>Dixon</w:t>
      </w:r>
      <w:r w:rsidR="00A51D90" w:rsidRPr="003A634F">
        <w:rPr>
          <w:rFonts w:cstheme="minorHAnsi"/>
          <w:b/>
          <w:bCs/>
          <w:sz w:val="23"/>
          <w:szCs w:val="23"/>
        </w:rPr>
        <w:t>:</w:t>
      </w:r>
      <w:r w:rsidR="00A51D90" w:rsidRPr="003A634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We do </w:t>
      </w:r>
      <w:r w:rsidR="00A51D90" w:rsidRPr="003A634F">
        <w:rPr>
          <w:rFonts w:cstheme="minorHAnsi"/>
          <w:sz w:val="23"/>
          <w:szCs w:val="23"/>
        </w:rPr>
        <w:t xml:space="preserve">our community outreach </w:t>
      </w:r>
      <w:proofErr w:type="gramStart"/>
      <w:r w:rsidR="00A51D90" w:rsidRPr="003A634F">
        <w:rPr>
          <w:rFonts w:cstheme="minorHAnsi"/>
          <w:sz w:val="23"/>
          <w:szCs w:val="23"/>
        </w:rPr>
        <w:t>f</w:t>
      </w:r>
      <w:r>
        <w:rPr>
          <w:rFonts w:cstheme="minorHAnsi"/>
          <w:sz w:val="23"/>
          <w:szCs w:val="23"/>
        </w:rPr>
        <w:t>ieldtrip,</w:t>
      </w:r>
      <w:proofErr w:type="gramEnd"/>
      <w:r>
        <w:rPr>
          <w:rFonts w:cstheme="minorHAnsi"/>
          <w:sz w:val="23"/>
          <w:szCs w:val="23"/>
        </w:rPr>
        <w:t xml:space="preserve"> </w:t>
      </w:r>
      <w:r w:rsidR="00A51D90" w:rsidRPr="003A634F">
        <w:rPr>
          <w:rFonts w:cstheme="minorHAnsi"/>
          <w:sz w:val="23"/>
          <w:szCs w:val="23"/>
        </w:rPr>
        <w:t xml:space="preserve">fifth grade does the coat outreach. </w:t>
      </w:r>
      <w:r>
        <w:rPr>
          <w:rFonts w:cstheme="minorHAnsi"/>
          <w:sz w:val="23"/>
          <w:szCs w:val="23"/>
        </w:rPr>
        <w:t>I am</w:t>
      </w:r>
      <w:r w:rsidR="00A51D90" w:rsidRPr="003A634F">
        <w:rPr>
          <w:rFonts w:cstheme="minorHAnsi"/>
          <w:sz w:val="23"/>
          <w:szCs w:val="23"/>
        </w:rPr>
        <w:t xml:space="preserve"> asking other </w:t>
      </w:r>
      <w:r>
        <w:rPr>
          <w:rFonts w:cstheme="minorHAnsi"/>
          <w:sz w:val="23"/>
          <w:szCs w:val="23"/>
        </w:rPr>
        <w:t>grades</w:t>
      </w:r>
      <w:r w:rsidR="00A51D90" w:rsidRPr="003A634F">
        <w:rPr>
          <w:rFonts w:cstheme="minorHAnsi"/>
          <w:sz w:val="23"/>
          <w:szCs w:val="23"/>
        </w:rPr>
        <w:t xml:space="preserve"> to do </w:t>
      </w:r>
      <w:r>
        <w:rPr>
          <w:rFonts w:cstheme="minorHAnsi"/>
          <w:sz w:val="23"/>
          <w:szCs w:val="23"/>
        </w:rPr>
        <w:t>some sort of outreach. But be</w:t>
      </w:r>
      <w:r w:rsidR="007566C5" w:rsidRPr="003A634F">
        <w:rPr>
          <w:rFonts w:cstheme="minorHAnsi"/>
          <w:sz w:val="23"/>
          <w:szCs w:val="23"/>
        </w:rPr>
        <w:t xml:space="preserve"> aware that Title I schools get Title I money, so they may have a lot of budgeted funds that we don’t have even if they don’t have a PTO</w:t>
      </w:r>
      <w:r>
        <w:rPr>
          <w:rFonts w:cstheme="minorHAnsi"/>
          <w:sz w:val="23"/>
          <w:szCs w:val="23"/>
        </w:rPr>
        <w:t>—a</w:t>
      </w:r>
      <w:r w:rsidR="007566C5" w:rsidRPr="003A634F">
        <w:rPr>
          <w:rFonts w:cstheme="minorHAnsi"/>
          <w:sz w:val="23"/>
          <w:szCs w:val="23"/>
        </w:rPr>
        <w:t xml:space="preserve">t least from </w:t>
      </w:r>
      <w:r>
        <w:rPr>
          <w:rFonts w:cstheme="minorHAnsi"/>
          <w:sz w:val="23"/>
          <w:szCs w:val="23"/>
        </w:rPr>
        <w:t>my</w:t>
      </w:r>
      <w:r w:rsidR="007566C5" w:rsidRPr="003A634F">
        <w:rPr>
          <w:rFonts w:cstheme="minorHAnsi"/>
          <w:sz w:val="23"/>
          <w:szCs w:val="23"/>
        </w:rPr>
        <w:t xml:space="preserve"> experience at Blackburn. At Williams, the school held $100K in our internal funds and we contributed back to PTO. So</w:t>
      </w:r>
      <w:r>
        <w:rPr>
          <w:rFonts w:cstheme="minorHAnsi"/>
          <w:sz w:val="23"/>
          <w:szCs w:val="23"/>
        </w:rPr>
        <w:t>,</w:t>
      </w:r>
      <w:r w:rsidR="007566C5" w:rsidRPr="003A634F">
        <w:rPr>
          <w:rFonts w:cstheme="minorHAnsi"/>
          <w:sz w:val="23"/>
          <w:szCs w:val="23"/>
        </w:rPr>
        <w:t xml:space="preserve"> it’s exactly the opposite here. </w:t>
      </w:r>
      <w:r w:rsidR="00AC324B" w:rsidRPr="003A634F">
        <w:rPr>
          <w:rFonts w:cstheme="minorHAnsi"/>
          <w:sz w:val="23"/>
          <w:szCs w:val="23"/>
        </w:rPr>
        <w:t xml:space="preserve">Just have that awareness so we are truly utilizing the money in the right way. </w:t>
      </w:r>
      <w:r>
        <w:rPr>
          <w:rFonts w:cstheme="minorHAnsi"/>
          <w:sz w:val="23"/>
          <w:szCs w:val="23"/>
        </w:rPr>
        <w:t xml:space="preserve">It is hard to find out which schools do not have discretionary money. </w:t>
      </w:r>
      <w:r w:rsidR="0031084C" w:rsidRPr="003A634F">
        <w:rPr>
          <w:rFonts w:cstheme="minorHAnsi"/>
          <w:sz w:val="23"/>
          <w:szCs w:val="23"/>
        </w:rPr>
        <w:t xml:space="preserve">Maybe you find out through another SAC? </w:t>
      </w:r>
      <w:r w:rsidR="005B41C7" w:rsidRPr="003A634F">
        <w:rPr>
          <w:rFonts w:cstheme="minorHAnsi"/>
          <w:sz w:val="23"/>
          <w:szCs w:val="23"/>
        </w:rPr>
        <w:t xml:space="preserve">But </w:t>
      </w:r>
      <w:r>
        <w:rPr>
          <w:rFonts w:cstheme="minorHAnsi"/>
          <w:sz w:val="23"/>
          <w:szCs w:val="23"/>
        </w:rPr>
        <w:t xml:space="preserve">that is </w:t>
      </w:r>
      <w:proofErr w:type="spellStart"/>
      <w:r w:rsidR="005B41C7" w:rsidRPr="003A634F">
        <w:rPr>
          <w:rFonts w:cstheme="minorHAnsi"/>
          <w:sz w:val="23"/>
          <w:szCs w:val="23"/>
        </w:rPr>
        <w:t xml:space="preserve">not </w:t>
      </w:r>
      <w:proofErr w:type="spellEnd"/>
      <w:r w:rsidR="005B41C7" w:rsidRPr="003A634F">
        <w:rPr>
          <w:rFonts w:cstheme="minorHAnsi"/>
          <w:sz w:val="23"/>
          <w:szCs w:val="23"/>
        </w:rPr>
        <w:t xml:space="preserve">info schools generally want to share. </w:t>
      </w:r>
      <w:r w:rsidR="001761AF" w:rsidRPr="003A634F">
        <w:rPr>
          <w:rFonts w:cstheme="minorHAnsi"/>
          <w:sz w:val="23"/>
          <w:szCs w:val="23"/>
        </w:rPr>
        <w:t>We gave a healthy check to Myakka</w:t>
      </w:r>
      <w:r>
        <w:rPr>
          <w:rFonts w:cstheme="minorHAnsi"/>
          <w:sz w:val="23"/>
          <w:szCs w:val="23"/>
        </w:rPr>
        <w:t xml:space="preserve"> (damaged in the hurricane)</w:t>
      </w:r>
      <w:r w:rsidR="001761AF" w:rsidRPr="003A634F">
        <w:rPr>
          <w:rFonts w:cstheme="minorHAnsi"/>
          <w:sz w:val="23"/>
          <w:szCs w:val="23"/>
        </w:rPr>
        <w:t xml:space="preserve"> from our book fair profits because they could not have one. </w:t>
      </w:r>
    </w:p>
    <w:p w14:paraId="60E2287A" w14:textId="3C13784B" w:rsidR="00E30334" w:rsidRPr="003A634F" w:rsidRDefault="003A634F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Carla</w:t>
      </w:r>
      <w:r w:rsidR="00E30334" w:rsidRPr="003A634F">
        <w:rPr>
          <w:rFonts w:cstheme="minorHAnsi"/>
          <w:b/>
          <w:bCs/>
          <w:sz w:val="23"/>
          <w:szCs w:val="23"/>
        </w:rPr>
        <w:t>:</w:t>
      </w:r>
      <w:r w:rsidR="00E30334" w:rsidRPr="003A634F">
        <w:rPr>
          <w:rFonts w:cstheme="minorHAnsi"/>
          <w:sz w:val="23"/>
          <w:szCs w:val="23"/>
        </w:rPr>
        <w:t xml:space="preserve"> Good things to think about. Thank you.</w:t>
      </w:r>
    </w:p>
    <w:p w14:paraId="2C56E150" w14:textId="77777777" w:rsidR="00E30334" w:rsidRPr="00DD57A9" w:rsidRDefault="00E30334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7FD7C7D4" w14:textId="77777777" w:rsidR="00701D6B" w:rsidRPr="00701D6B" w:rsidRDefault="003A634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701D6B">
        <w:rPr>
          <w:rFonts w:cstheme="minorHAnsi"/>
          <w:b/>
          <w:bCs/>
          <w:sz w:val="23"/>
          <w:szCs w:val="23"/>
        </w:rPr>
        <w:t>End of Year Teacher Staff</w:t>
      </w:r>
      <w:r w:rsidR="00701D6B" w:rsidRPr="00701D6B">
        <w:rPr>
          <w:rFonts w:cstheme="minorHAnsi"/>
          <w:b/>
          <w:bCs/>
          <w:sz w:val="23"/>
          <w:szCs w:val="23"/>
        </w:rPr>
        <w:t xml:space="preserve"> Party Celebration (Carla)</w:t>
      </w:r>
    </w:p>
    <w:p w14:paraId="71268DE2" w14:textId="0D2B4BB8" w:rsidR="00E30334" w:rsidRDefault="00701D6B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This</w:t>
      </w:r>
      <w:r w:rsidR="00E30334" w:rsidRPr="003A634F">
        <w:rPr>
          <w:rFonts w:cstheme="minorHAnsi"/>
          <w:sz w:val="23"/>
          <w:szCs w:val="23"/>
        </w:rPr>
        <w:t xml:space="preserve"> is happening on last day of school May 26, </w:t>
      </w:r>
      <w:r>
        <w:rPr>
          <w:rFonts w:cstheme="minorHAnsi"/>
          <w:sz w:val="23"/>
          <w:szCs w:val="23"/>
        </w:rPr>
        <w:t xml:space="preserve">a </w:t>
      </w:r>
      <w:r w:rsidR="00E30334" w:rsidRPr="003A634F">
        <w:rPr>
          <w:rFonts w:cstheme="minorHAnsi"/>
          <w:sz w:val="23"/>
          <w:szCs w:val="23"/>
        </w:rPr>
        <w:t>half day, and PTO is asked to help with decorating and getting ready for that and then cleanup</w:t>
      </w:r>
      <w:r>
        <w:rPr>
          <w:rFonts w:cstheme="minorHAnsi"/>
          <w:sz w:val="23"/>
          <w:szCs w:val="23"/>
        </w:rPr>
        <w:t>.</w:t>
      </w:r>
      <w:r w:rsidR="00E30334" w:rsidRPr="003A634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I</w:t>
      </w:r>
      <w:r w:rsidR="00E30334" w:rsidRPr="003A634F">
        <w:rPr>
          <w:rFonts w:cstheme="minorHAnsi"/>
          <w:sz w:val="23"/>
          <w:szCs w:val="23"/>
        </w:rPr>
        <w:t xml:space="preserve">f anybody would like to help volunteer for that. </w:t>
      </w:r>
      <w:r w:rsidR="000B25F7" w:rsidRPr="003A634F">
        <w:rPr>
          <w:rFonts w:cstheme="minorHAnsi"/>
          <w:sz w:val="23"/>
          <w:szCs w:val="23"/>
        </w:rPr>
        <w:t>We can start after lunch (early)</w:t>
      </w:r>
      <w:r w:rsidR="00411D59" w:rsidRPr="003A634F">
        <w:rPr>
          <w:rFonts w:cstheme="minorHAnsi"/>
          <w:sz w:val="23"/>
          <w:szCs w:val="23"/>
        </w:rPr>
        <w:t>. Please let me know.</w:t>
      </w:r>
    </w:p>
    <w:p w14:paraId="33E33ED4" w14:textId="77777777" w:rsidR="00701D6B" w:rsidRPr="003A634F" w:rsidRDefault="00701D6B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</w:p>
    <w:p w14:paraId="2E0CF35B" w14:textId="17AE1753" w:rsidR="00BD2E88" w:rsidRPr="00DD57A9" w:rsidRDefault="00BD2E88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DD57A9">
        <w:rPr>
          <w:rFonts w:cstheme="minorHAnsi"/>
          <w:b/>
          <w:bCs/>
          <w:sz w:val="23"/>
          <w:szCs w:val="23"/>
          <w:u w:val="single"/>
        </w:rPr>
        <w:lastRenderedPageBreak/>
        <w:t>2023 – 2024 Board member Nominations</w:t>
      </w:r>
      <w:r w:rsidR="00E30334" w:rsidRPr="00DD57A9">
        <w:rPr>
          <w:rFonts w:cstheme="minorHAnsi"/>
          <w:b/>
          <w:bCs/>
          <w:sz w:val="23"/>
          <w:szCs w:val="23"/>
          <w:u w:val="single"/>
        </w:rPr>
        <w:t xml:space="preserve"> (C</w:t>
      </w:r>
      <w:r w:rsidR="00701D6B">
        <w:rPr>
          <w:rFonts w:cstheme="minorHAnsi"/>
          <w:b/>
          <w:bCs/>
          <w:sz w:val="23"/>
          <w:szCs w:val="23"/>
          <w:u w:val="single"/>
        </w:rPr>
        <w:t>arla</w:t>
      </w:r>
      <w:r w:rsidR="00E30334" w:rsidRPr="00DD57A9">
        <w:rPr>
          <w:rFonts w:cstheme="minorHAnsi"/>
          <w:b/>
          <w:bCs/>
          <w:sz w:val="23"/>
          <w:szCs w:val="23"/>
          <w:u w:val="single"/>
        </w:rPr>
        <w:t>)</w:t>
      </w:r>
    </w:p>
    <w:p w14:paraId="4CD812C5" w14:textId="77777777" w:rsidR="00701D6B" w:rsidRPr="00701D6B" w:rsidRDefault="00AF0ABE" w:rsidP="00701D6B">
      <w:pPr>
        <w:pStyle w:val="ListParagraph"/>
        <w:numPr>
          <w:ilvl w:val="0"/>
          <w:numId w:val="34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701D6B">
        <w:rPr>
          <w:rFonts w:cstheme="minorHAnsi"/>
          <w:sz w:val="23"/>
          <w:szCs w:val="23"/>
        </w:rPr>
        <w:t xml:space="preserve">Sherry is moving on to middle school. Laura is taking a break. </w:t>
      </w:r>
      <w:r w:rsidR="00701D6B" w:rsidRPr="00701D6B">
        <w:rPr>
          <w:rFonts w:cstheme="minorHAnsi"/>
          <w:sz w:val="23"/>
          <w:szCs w:val="23"/>
        </w:rPr>
        <w:t>We have t</w:t>
      </w:r>
      <w:r w:rsidR="001E7CCF" w:rsidRPr="00701D6B">
        <w:rPr>
          <w:rFonts w:cstheme="minorHAnsi"/>
          <w:sz w:val="23"/>
          <w:szCs w:val="23"/>
        </w:rPr>
        <w:t>wo positions open</w:t>
      </w:r>
      <w:r w:rsidR="00701D6B" w:rsidRPr="00701D6B">
        <w:rPr>
          <w:rFonts w:cstheme="minorHAnsi"/>
          <w:sz w:val="23"/>
          <w:szCs w:val="23"/>
        </w:rPr>
        <w:t>.</w:t>
      </w:r>
      <w:r w:rsidR="001E7CCF" w:rsidRPr="00701D6B">
        <w:rPr>
          <w:rFonts w:cstheme="minorHAnsi"/>
          <w:sz w:val="23"/>
          <w:szCs w:val="23"/>
        </w:rPr>
        <w:t xml:space="preserve"> </w:t>
      </w:r>
    </w:p>
    <w:p w14:paraId="3ACFC436" w14:textId="77777777" w:rsidR="00701D6B" w:rsidRPr="00701D6B" w:rsidRDefault="00701D6B" w:rsidP="00701D6B">
      <w:pPr>
        <w:pStyle w:val="ListParagraph"/>
        <w:numPr>
          <w:ilvl w:val="0"/>
          <w:numId w:val="34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701D6B">
        <w:rPr>
          <w:rFonts w:cstheme="minorHAnsi"/>
          <w:sz w:val="23"/>
          <w:szCs w:val="23"/>
        </w:rPr>
        <w:t>T</w:t>
      </w:r>
      <w:r w:rsidR="001E7CCF" w:rsidRPr="00701D6B">
        <w:rPr>
          <w:rFonts w:cstheme="minorHAnsi"/>
          <w:sz w:val="23"/>
          <w:szCs w:val="23"/>
        </w:rPr>
        <w:t>wo people are interested</w:t>
      </w:r>
      <w:r w:rsidRPr="00701D6B">
        <w:rPr>
          <w:rFonts w:cstheme="minorHAnsi"/>
          <w:sz w:val="23"/>
          <w:szCs w:val="23"/>
        </w:rPr>
        <w:t>:</w:t>
      </w:r>
      <w:r w:rsidR="001E7CCF" w:rsidRPr="00701D6B">
        <w:rPr>
          <w:rFonts w:cstheme="minorHAnsi"/>
          <w:sz w:val="23"/>
          <w:szCs w:val="23"/>
        </w:rPr>
        <w:t xml:space="preserve"> Kiley Cannon for vice president (</w:t>
      </w:r>
      <w:r w:rsidRPr="00701D6B">
        <w:rPr>
          <w:rFonts w:cstheme="minorHAnsi"/>
          <w:sz w:val="23"/>
          <w:szCs w:val="23"/>
        </w:rPr>
        <w:t xml:space="preserve">her </w:t>
      </w:r>
      <w:r w:rsidR="001E7CCF" w:rsidRPr="00701D6B">
        <w:rPr>
          <w:rFonts w:cstheme="minorHAnsi"/>
          <w:sz w:val="23"/>
          <w:szCs w:val="23"/>
        </w:rPr>
        <w:t xml:space="preserve">child </w:t>
      </w:r>
      <w:r w:rsidRPr="00701D6B">
        <w:rPr>
          <w:rFonts w:cstheme="minorHAnsi"/>
          <w:sz w:val="23"/>
          <w:szCs w:val="23"/>
        </w:rPr>
        <w:t xml:space="preserve">is </w:t>
      </w:r>
      <w:r w:rsidR="001E7CCF" w:rsidRPr="00701D6B">
        <w:rPr>
          <w:rFonts w:cstheme="minorHAnsi"/>
          <w:sz w:val="23"/>
          <w:szCs w:val="23"/>
        </w:rPr>
        <w:t xml:space="preserve">in VPK this year) and Mike Lynch has volunteered to be recording secretary. </w:t>
      </w:r>
    </w:p>
    <w:p w14:paraId="14112FC7" w14:textId="4B814F65" w:rsidR="00AF0ABE" w:rsidRDefault="00567CA1" w:rsidP="00701D6B">
      <w:pPr>
        <w:pStyle w:val="ListParagraph"/>
        <w:numPr>
          <w:ilvl w:val="0"/>
          <w:numId w:val="34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701D6B">
        <w:rPr>
          <w:rFonts w:cstheme="minorHAnsi"/>
          <w:sz w:val="23"/>
          <w:szCs w:val="23"/>
        </w:rPr>
        <w:t>Nobody wanted president</w:t>
      </w:r>
      <w:r w:rsidR="00701D6B" w:rsidRPr="00701D6B">
        <w:rPr>
          <w:rFonts w:cstheme="minorHAnsi"/>
          <w:sz w:val="23"/>
          <w:szCs w:val="23"/>
        </w:rPr>
        <w:t>, so I will remain in this role</w:t>
      </w:r>
      <w:r w:rsidRPr="00701D6B">
        <w:rPr>
          <w:rFonts w:cstheme="minorHAnsi"/>
          <w:sz w:val="23"/>
          <w:szCs w:val="23"/>
        </w:rPr>
        <w:t xml:space="preserve">. Treasurer will remain Shannon and Corresponding Secretary will be Cara. </w:t>
      </w:r>
    </w:p>
    <w:p w14:paraId="5863799B" w14:textId="5B5F98FF" w:rsidR="00567CA1" w:rsidRDefault="00701D6B" w:rsidP="00DD57A9">
      <w:pPr>
        <w:pStyle w:val="ListParagraph"/>
        <w:numPr>
          <w:ilvl w:val="0"/>
          <w:numId w:val="34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VOTE: ALL APPROVED.</w:t>
      </w:r>
    </w:p>
    <w:p w14:paraId="349FD992" w14:textId="77777777" w:rsidR="00701D6B" w:rsidRDefault="00701D6B" w:rsidP="00701D6B">
      <w:pPr>
        <w:pStyle w:val="ListParagraph"/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</w:p>
    <w:p w14:paraId="2E2CFDDC" w14:textId="1A650E6F" w:rsidR="00701D6B" w:rsidRPr="00701D6B" w:rsidRDefault="00701D6B" w:rsidP="00701D6B">
      <w:pPr>
        <w:pStyle w:val="ListParagraph"/>
        <w:numPr>
          <w:ilvl w:val="0"/>
          <w:numId w:val="34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Gene Witt PTO Board for 2023-2024 school year will be:</w:t>
      </w:r>
    </w:p>
    <w:p w14:paraId="6882D9E1" w14:textId="6A7F881A" w:rsidR="00BD2E88" w:rsidRPr="00701D6B" w:rsidRDefault="00BD2E88" w:rsidP="00701D6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</w:rPr>
      </w:pPr>
      <w:r w:rsidRPr="00701D6B">
        <w:rPr>
          <w:rFonts w:cstheme="minorHAnsi"/>
          <w:sz w:val="23"/>
          <w:szCs w:val="23"/>
        </w:rPr>
        <w:t>President: Carla Santoro</w:t>
      </w:r>
    </w:p>
    <w:p w14:paraId="0ACCBED1" w14:textId="34678A8D" w:rsidR="00BD2E88" w:rsidRPr="00DD57A9" w:rsidRDefault="00BD2E88" w:rsidP="00701D6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 xml:space="preserve">Vice President: </w:t>
      </w:r>
      <w:r w:rsidR="00D123DB" w:rsidRPr="00DD57A9">
        <w:rPr>
          <w:rFonts w:cstheme="minorHAnsi"/>
          <w:sz w:val="23"/>
          <w:szCs w:val="23"/>
        </w:rPr>
        <w:t>Kiley Cannon</w:t>
      </w:r>
    </w:p>
    <w:p w14:paraId="67C88B22" w14:textId="236C4FC7" w:rsidR="00BD2E88" w:rsidRPr="00DD57A9" w:rsidRDefault="00BD2E88" w:rsidP="00701D6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Treasurer: Shannon Cooley</w:t>
      </w:r>
    </w:p>
    <w:p w14:paraId="489AD81E" w14:textId="26923BCD" w:rsidR="00BD2E88" w:rsidRPr="00DD57A9" w:rsidRDefault="00BD2E88" w:rsidP="00701D6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Recording Secretary:</w:t>
      </w:r>
      <w:r w:rsidR="00D123DB" w:rsidRPr="00DD57A9">
        <w:rPr>
          <w:rFonts w:cstheme="minorHAnsi"/>
          <w:sz w:val="23"/>
          <w:szCs w:val="23"/>
        </w:rPr>
        <w:t xml:space="preserve"> Mike Lynch</w:t>
      </w:r>
    </w:p>
    <w:p w14:paraId="52FADF23" w14:textId="6F4E3095" w:rsidR="00C97EC7" w:rsidRPr="00DD57A9" w:rsidRDefault="00BD2E88" w:rsidP="00701D6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 xml:space="preserve">Corresponding Secretary: Cara </w:t>
      </w:r>
      <w:proofErr w:type="spellStart"/>
      <w:r w:rsidRPr="00DD57A9">
        <w:rPr>
          <w:rFonts w:cstheme="minorHAnsi"/>
          <w:sz w:val="23"/>
          <w:szCs w:val="23"/>
        </w:rPr>
        <w:t>Misiewicz</w:t>
      </w:r>
      <w:proofErr w:type="spellEnd"/>
    </w:p>
    <w:p w14:paraId="7BDC2A77" w14:textId="77777777" w:rsidR="00BD2E88" w:rsidRPr="00DD57A9" w:rsidRDefault="00BD2E88" w:rsidP="00DD57A9">
      <w:pPr>
        <w:adjustRightInd w:val="0"/>
        <w:snapToGrid w:val="0"/>
        <w:spacing w:after="0" w:line="240" w:lineRule="auto"/>
        <w:rPr>
          <w:rFonts w:cstheme="minorHAnsi"/>
          <w:sz w:val="23"/>
          <w:szCs w:val="23"/>
          <w:u w:val="single"/>
        </w:rPr>
      </w:pPr>
    </w:p>
    <w:p w14:paraId="3CEDC395" w14:textId="0D3E8D42" w:rsidR="001D12C3" w:rsidRPr="00701D6B" w:rsidRDefault="00D7272F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701D6B">
        <w:rPr>
          <w:rFonts w:cstheme="minorHAnsi"/>
          <w:b/>
          <w:bCs/>
          <w:sz w:val="23"/>
          <w:szCs w:val="23"/>
          <w:u w:val="single"/>
        </w:rPr>
        <w:t>New PTO Facebook Group</w:t>
      </w:r>
      <w:r w:rsidR="00C97EC7" w:rsidRPr="00701D6B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701D6B" w:rsidRPr="00701D6B">
        <w:rPr>
          <w:rFonts w:cstheme="minorHAnsi"/>
          <w:b/>
          <w:bCs/>
          <w:sz w:val="23"/>
          <w:szCs w:val="23"/>
          <w:u w:val="single"/>
        </w:rPr>
        <w:t>(Carla)</w:t>
      </w:r>
    </w:p>
    <w:p w14:paraId="5EE963C6" w14:textId="3DD76D8F" w:rsidR="002167CE" w:rsidRPr="00701D6B" w:rsidRDefault="00C97EC7" w:rsidP="00701D6B">
      <w:pPr>
        <w:pStyle w:val="ListParagraph"/>
        <w:numPr>
          <w:ilvl w:val="0"/>
          <w:numId w:val="36"/>
        </w:numPr>
        <w:adjustRightInd w:val="0"/>
        <w:snapToGrid w:val="0"/>
        <w:spacing w:after="0" w:line="240" w:lineRule="auto"/>
        <w:rPr>
          <w:rFonts w:cstheme="minorHAnsi"/>
          <w:sz w:val="23"/>
          <w:szCs w:val="23"/>
          <w:u w:val="single"/>
        </w:rPr>
      </w:pPr>
      <w:r w:rsidRPr="00701D6B">
        <w:rPr>
          <w:rFonts w:cstheme="minorHAnsi"/>
          <w:sz w:val="23"/>
          <w:szCs w:val="23"/>
        </w:rPr>
        <w:t>The new FB Group is up and running. Updates will no longer be posted to the PTO FB Page.</w:t>
      </w:r>
    </w:p>
    <w:p w14:paraId="6DB8D3DA" w14:textId="77777777" w:rsidR="00701D6B" w:rsidRDefault="00567CA1" w:rsidP="00701D6B">
      <w:pPr>
        <w:pStyle w:val="ListParagraph"/>
        <w:numPr>
          <w:ilvl w:val="0"/>
          <w:numId w:val="36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 xml:space="preserve">Just a reminder, ultimately </w:t>
      </w:r>
      <w:r w:rsidR="00701D6B">
        <w:rPr>
          <w:rFonts w:cstheme="minorHAnsi"/>
          <w:sz w:val="23"/>
          <w:szCs w:val="23"/>
        </w:rPr>
        <w:t xml:space="preserve">this switch </w:t>
      </w:r>
      <w:r w:rsidRPr="00DD57A9">
        <w:rPr>
          <w:rFonts w:cstheme="minorHAnsi"/>
          <w:sz w:val="23"/>
          <w:szCs w:val="23"/>
        </w:rPr>
        <w:t xml:space="preserve">was for safety and not putting </w:t>
      </w:r>
      <w:proofErr w:type="gramStart"/>
      <w:r w:rsidRPr="00DD57A9">
        <w:rPr>
          <w:rFonts w:cstheme="minorHAnsi"/>
          <w:sz w:val="23"/>
          <w:szCs w:val="23"/>
        </w:rPr>
        <w:t>all</w:t>
      </w:r>
      <w:r w:rsidR="007C7260" w:rsidRPr="00DD57A9">
        <w:rPr>
          <w:rFonts w:cstheme="minorHAnsi"/>
          <w:sz w:val="23"/>
          <w:szCs w:val="23"/>
        </w:rPr>
        <w:t xml:space="preserve"> </w:t>
      </w:r>
      <w:r w:rsidRPr="00DD57A9">
        <w:rPr>
          <w:rFonts w:cstheme="minorHAnsi"/>
          <w:sz w:val="23"/>
          <w:szCs w:val="23"/>
        </w:rPr>
        <w:t>of</w:t>
      </w:r>
      <w:proofErr w:type="gramEnd"/>
      <w:r w:rsidRPr="00DD57A9">
        <w:rPr>
          <w:rFonts w:cstheme="minorHAnsi"/>
          <w:sz w:val="23"/>
          <w:szCs w:val="23"/>
        </w:rPr>
        <w:t xml:space="preserve"> our events up to all the world. </w:t>
      </w:r>
      <w:r w:rsidR="007C7260" w:rsidRPr="00DD57A9">
        <w:rPr>
          <w:rFonts w:cstheme="minorHAnsi"/>
          <w:sz w:val="23"/>
          <w:szCs w:val="23"/>
        </w:rPr>
        <w:t xml:space="preserve">Also, </w:t>
      </w:r>
      <w:r w:rsidR="00701D6B">
        <w:rPr>
          <w:rFonts w:cstheme="minorHAnsi"/>
          <w:sz w:val="23"/>
          <w:szCs w:val="23"/>
        </w:rPr>
        <w:t xml:space="preserve">we were </w:t>
      </w:r>
      <w:r w:rsidR="007C7260" w:rsidRPr="00DD57A9">
        <w:rPr>
          <w:rFonts w:cstheme="minorHAnsi"/>
          <w:sz w:val="23"/>
          <w:szCs w:val="23"/>
        </w:rPr>
        <w:t xml:space="preserve">dealing with a lot of spam. People trying to sell “tickets” to events cheaper, people scammed at other local schools. </w:t>
      </w:r>
    </w:p>
    <w:p w14:paraId="7E5C2D6F" w14:textId="699AABAC" w:rsidR="002167CE" w:rsidRDefault="007C7260" w:rsidP="00701D6B">
      <w:pPr>
        <w:pStyle w:val="ListParagraph"/>
        <w:numPr>
          <w:ilvl w:val="0"/>
          <w:numId w:val="36"/>
        </w:numPr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Have your friends join!</w:t>
      </w:r>
    </w:p>
    <w:p w14:paraId="3F2FF8DE" w14:textId="77777777" w:rsidR="00701D6B" w:rsidRPr="00DD57A9" w:rsidRDefault="00701D6B" w:rsidP="00FE045F">
      <w:pPr>
        <w:pStyle w:val="ListParagraph"/>
        <w:adjustRightInd w:val="0"/>
        <w:snapToGrid w:val="0"/>
        <w:spacing w:after="0" w:line="240" w:lineRule="auto"/>
        <w:contextualSpacing w:val="0"/>
        <w:rPr>
          <w:rFonts w:cstheme="minorHAnsi"/>
          <w:sz w:val="23"/>
          <w:szCs w:val="23"/>
        </w:rPr>
      </w:pPr>
    </w:p>
    <w:p w14:paraId="7714DD21" w14:textId="2E6B34C4" w:rsidR="00394202" w:rsidRPr="00701D6B" w:rsidRDefault="00394202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701D6B">
        <w:rPr>
          <w:rFonts w:cstheme="minorHAnsi"/>
          <w:b/>
          <w:bCs/>
          <w:sz w:val="23"/>
          <w:szCs w:val="23"/>
          <w:u w:val="single"/>
        </w:rPr>
        <w:t>Upcoming Dates to Remember</w:t>
      </w:r>
      <w:r w:rsidR="006F578F" w:rsidRPr="00701D6B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701D6B" w:rsidRPr="00701D6B">
        <w:rPr>
          <w:rFonts w:cstheme="minorHAnsi"/>
          <w:b/>
          <w:bCs/>
          <w:sz w:val="23"/>
          <w:szCs w:val="23"/>
          <w:u w:val="single"/>
        </w:rPr>
        <w:t>(Carla)</w:t>
      </w:r>
    </w:p>
    <w:p w14:paraId="31ADED7C" w14:textId="61D40E0E" w:rsidR="00D7272F" w:rsidRPr="00DD57A9" w:rsidRDefault="0042775D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Tuesday, May 16th</w:t>
      </w:r>
      <w:r w:rsidR="001D12C3" w:rsidRPr="00DD57A9">
        <w:rPr>
          <w:rFonts w:cstheme="minorHAnsi"/>
          <w:sz w:val="23"/>
          <w:szCs w:val="23"/>
        </w:rPr>
        <w:t xml:space="preserve"> </w:t>
      </w:r>
      <w:r w:rsidR="00D7272F" w:rsidRPr="00DD57A9">
        <w:rPr>
          <w:rFonts w:cstheme="minorHAnsi"/>
          <w:sz w:val="23"/>
          <w:szCs w:val="23"/>
        </w:rPr>
        <w:tab/>
      </w:r>
      <w:r w:rsidR="00D7272F" w:rsidRPr="00DD57A9">
        <w:rPr>
          <w:rFonts w:cstheme="minorHAnsi"/>
          <w:sz w:val="23"/>
          <w:szCs w:val="23"/>
        </w:rPr>
        <w:tab/>
      </w:r>
      <w:r w:rsidRPr="00DD57A9">
        <w:rPr>
          <w:rFonts w:cstheme="minorHAnsi"/>
          <w:sz w:val="23"/>
          <w:szCs w:val="23"/>
        </w:rPr>
        <w:t>Quarter 4 Celebration – Kona Ice</w:t>
      </w:r>
    </w:p>
    <w:p w14:paraId="7EF0EF04" w14:textId="0AC04FFB" w:rsidR="006F578F" w:rsidRPr="00DD57A9" w:rsidRDefault="001D12C3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 xml:space="preserve">Wednesday, </w:t>
      </w:r>
      <w:r w:rsidR="0042775D" w:rsidRPr="00DD57A9">
        <w:rPr>
          <w:rFonts w:cstheme="minorHAnsi"/>
          <w:sz w:val="23"/>
          <w:szCs w:val="23"/>
        </w:rPr>
        <w:t>May 24th</w:t>
      </w:r>
      <w:r w:rsidRPr="00DD57A9">
        <w:rPr>
          <w:rFonts w:cstheme="minorHAnsi"/>
          <w:sz w:val="23"/>
          <w:szCs w:val="23"/>
        </w:rPr>
        <w:t xml:space="preserve"> </w:t>
      </w:r>
      <w:r w:rsidRPr="00DD57A9">
        <w:rPr>
          <w:rFonts w:cstheme="minorHAnsi"/>
          <w:sz w:val="23"/>
          <w:szCs w:val="23"/>
        </w:rPr>
        <w:tab/>
      </w:r>
      <w:r w:rsidR="006F578F" w:rsidRPr="00DD57A9">
        <w:rPr>
          <w:rFonts w:cstheme="minorHAnsi"/>
          <w:sz w:val="23"/>
          <w:szCs w:val="23"/>
        </w:rPr>
        <w:tab/>
      </w:r>
      <w:r w:rsidR="0042775D" w:rsidRPr="00DD57A9">
        <w:rPr>
          <w:rFonts w:cstheme="minorHAnsi"/>
          <w:sz w:val="23"/>
          <w:szCs w:val="23"/>
        </w:rPr>
        <w:t>Early Release (1:50pm)</w:t>
      </w:r>
    </w:p>
    <w:p w14:paraId="55F22EAC" w14:textId="1F2C1A89" w:rsidR="006F578F" w:rsidRPr="00DD57A9" w:rsidRDefault="0042775D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Thursday, May 25th</w:t>
      </w:r>
      <w:r w:rsidR="006F578F" w:rsidRPr="00DD57A9">
        <w:rPr>
          <w:rFonts w:cstheme="minorHAnsi"/>
          <w:sz w:val="23"/>
          <w:szCs w:val="23"/>
        </w:rPr>
        <w:t xml:space="preserve"> </w:t>
      </w:r>
      <w:r w:rsidR="006F578F" w:rsidRPr="00DD57A9">
        <w:rPr>
          <w:rFonts w:cstheme="minorHAnsi"/>
          <w:sz w:val="23"/>
          <w:szCs w:val="23"/>
        </w:rPr>
        <w:tab/>
      </w:r>
      <w:r w:rsidR="006F578F" w:rsidRPr="00DD57A9">
        <w:rPr>
          <w:rFonts w:cstheme="minorHAnsi"/>
          <w:sz w:val="23"/>
          <w:szCs w:val="23"/>
        </w:rPr>
        <w:tab/>
      </w:r>
      <w:r w:rsidRPr="00DD57A9">
        <w:rPr>
          <w:rFonts w:cstheme="minorHAnsi"/>
          <w:sz w:val="23"/>
          <w:szCs w:val="23"/>
        </w:rPr>
        <w:t>Early Release (1:50pm)</w:t>
      </w:r>
    </w:p>
    <w:p w14:paraId="35727DF7" w14:textId="7A02BF60" w:rsidR="001D12C3" w:rsidRPr="00DD57A9" w:rsidRDefault="0042775D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Friday, May 26</w:t>
      </w:r>
      <w:r w:rsidRPr="00DD57A9">
        <w:rPr>
          <w:rFonts w:cstheme="minorHAnsi"/>
          <w:sz w:val="23"/>
          <w:szCs w:val="23"/>
          <w:vertAlign w:val="superscript"/>
        </w:rPr>
        <w:t>th</w:t>
      </w:r>
      <w:r w:rsidRPr="00DD57A9">
        <w:rPr>
          <w:rFonts w:cstheme="minorHAnsi"/>
          <w:sz w:val="23"/>
          <w:szCs w:val="23"/>
        </w:rPr>
        <w:tab/>
      </w:r>
      <w:r w:rsidRPr="00DD57A9">
        <w:rPr>
          <w:rFonts w:cstheme="minorHAnsi"/>
          <w:sz w:val="23"/>
          <w:szCs w:val="23"/>
        </w:rPr>
        <w:tab/>
        <w:t>Early Release (1:50pm)</w:t>
      </w:r>
    </w:p>
    <w:p w14:paraId="15F55CF9" w14:textId="5674BC43" w:rsidR="0042775D" w:rsidRPr="00DD57A9" w:rsidRDefault="0042775D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  <w:r w:rsidRPr="00DD57A9">
        <w:rPr>
          <w:rFonts w:cstheme="minorHAnsi"/>
          <w:sz w:val="23"/>
          <w:szCs w:val="23"/>
        </w:rPr>
        <w:t>Friday, May 26</w:t>
      </w:r>
      <w:r w:rsidRPr="00DD57A9">
        <w:rPr>
          <w:rFonts w:cstheme="minorHAnsi"/>
          <w:sz w:val="23"/>
          <w:szCs w:val="23"/>
          <w:vertAlign w:val="superscript"/>
        </w:rPr>
        <w:t>th</w:t>
      </w:r>
      <w:r w:rsidRPr="00DD57A9">
        <w:rPr>
          <w:rFonts w:cstheme="minorHAnsi"/>
          <w:sz w:val="23"/>
          <w:szCs w:val="23"/>
        </w:rPr>
        <w:tab/>
      </w:r>
      <w:r w:rsidRPr="00DD57A9">
        <w:rPr>
          <w:rFonts w:cstheme="minorHAnsi"/>
          <w:sz w:val="23"/>
          <w:szCs w:val="23"/>
        </w:rPr>
        <w:tab/>
        <w:t>Last Day of School</w:t>
      </w:r>
    </w:p>
    <w:p w14:paraId="2348DDA1" w14:textId="471257DB" w:rsidR="006F578F" w:rsidRDefault="00701D6B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next PTO and SAC meeting will be on September 7.</w:t>
      </w:r>
    </w:p>
    <w:p w14:paraId="04B071F8" w14:textId="77777777" w:rsidR="00701D6B" w:rsidRPr="00DD57A9" w:rsidRDefault="00701D6B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</w:p>
    <w:p w14:paraId="35917D7C" w14:textId="0010EDB9" w:rsidR="006F578F" w:rsidRPr="00C97EC7" w:rsidRDefault="00701D6B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Arial Narrow" w:hAnsi="Arial Narrow" w:cs="Arial"/>
          <w:sz w:val="23"/>
          <w:szCs w:val="23"/>
        </w:rPr>
      </w:pPr>
      <w:r>
        <w:rPr>
          <w:rFonts w:cstheme="minorHAnsi"/>
          <w:sz w:val="23"/>
          <w:szCs w:val="23"/>
        </w:rPr>
        <w:t>Meeting adjourned</w:t>
      </w:r>
      <w:r w:rsidR="00C850D8" w:rsidRPr="00DD57A9">
        <w:rPr>
          <w:rFonts w:cstheme="minorHAnsi"/>
          <w:sz w:val="23"/>
          <w:szCs w:val="23"/>
        </w:rPr>
        <w:t xml:space="preserve"> at 7:39 pm.</w:t>
      </w:r>
      <w:r>
        <w:rPr>
          <w:rFonts w:cstheme="minorHAnsi"/>
          <w:sz w:val="23"/>
          <w:szCs w:val="23"/>
        </w:rPr>
        <w:t xml:space="preserve"> </w:t>
      </w:r>
    </w:p>
    <w:sectPr w:rsidR="006F578F" w:rsidRPr="00C97EC7" w:rsidSect="00D70FE6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4704" w14:textId="77777777" w:rsidR="001B1690" w:rsidRDefault="001B1690" w:rsidP="00D70FE6">
      <w:pPr>
        <w:spacing w:after="0" w:line="240" w:lineRule="auto"/>
      </w:pPr>
      <w:r>
        <w:separator/>
      </w:r>
    </w:p>
  </w:endnote>
  <w:endnote w:type="continuationSeparator" w:id="0">
    <w:p w14:paraId="3774462D" w14:textId="77777777" w:rsidR="001B1690" w:rsidRDefault="001B1690" w:rsidP="00D7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21AB" w14:textId="42C83A47" w:rsidR="00D70FE6" w:rsidRPr="002167CE" w:rsidRDefault="00D70FE6" w:rsidP="00D70FE6">
    <w:pPr>
      <w:pStyle w:val="Footer"/>
      <w:jc w:val="center"/>
      <w:rPr>
        <w:rFonts w:ascii="Arial Narrow" w:hAnsi="Arial Narrow"/>
        <w:b/>
        <w:bCs/>
        <w:sz w:val="24"/>
        <w:szCs w:val="24"/>
      </w:rPr>
    </w:pPr>
    <w:r w:rsidRPr="002167CE">
      <w:rPr>
        <w:rFonts w:ascii="Arial Narrow" w:hAnsi="Arial Narrow"/>
        <w:b/>
        <w:bCs/>
        <w:sz w:val="24"/>
        <w:szCs w:val="24"/>
      </w:rPr>
      <w:t>Find us:</w:t>
    </w:r>
  </w:p>
  <w:p w14:paraId="68F952A5" w14:textId="3A78AE6C" w:rsidR="00D70FE6" w:rsidRPr="002167CE" w:rsidRDefault="00D70FE6" w:rsidP="00D70FE6">
    <w:pPr>
      <w:pStyle w:val="Footer"/>
      <w:jc w:val="center"/>
      <w:rPr>
        <w:rFonts w:ascii="Arial Narrow" w:hAnsi="Arial Narrow"/>
        <w:b/>
        <w:bCs/>
        <w:sz w:val="24"/>
        <w:szCs w:val="24"/>
      </w:rPr>
    </w:pPr>
    <w:r w:rsidRPr="002167CE">
      <w:rPr>
        <w:rFonts w:ascii="Arial Narrow" w:hAnsi="Arial Narrow"/>
        <w:b/>
        <w:bCs/>
        <w:sz w:val="24"/>
        <w:szCs w:val="24"/>
      </w:rPr>
      <w:t>Facebook – Gene Witt PTO</w:t>
    </w:r>
    <w:r w:rsidRPr="002167CE">
      <w:rPr>
        <w:rFonts w:ascii="Arial Narrow" w:hAnsi="Arial Narrow"/>
        <w:b/>
        <w:bCs/>
        <w:sz w:val="24"/>
        <w:szCs w:val="24"/>
      </w:rPr>
      <w:tab/>
      <w:t xml:space="preserve">            Online – Genewittpto.com            Email – Genewittpto@gmail.com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986B" w14:textId="77777777" w:rsidR="001B1690" w:rsidRDefault="001B1690" w:rsidP="00D70FE6">
      <w:pPr>
        <w:spacing w:after="0" w:line="240" w:lineRule="auto"/>
      </w:pPr>
      <w:r>
        <w:separator/>
      </w:r>
    </w:p>
  </w:footnote>
  <w:footnote w:type="continuationSeparator" w:id="0">
    <w:p w14:paraId="6174D041" w14:textId="77777777" w:rsidR="001B1690" w:rsidRDefault="001B1690" w:rsidP="00D7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F1B4" w14:textId="7F020794" w:rsidR="00D70FE6" w:rsidRPr="002167CE" w:rsidRDefault="00D70FE6" w:rsidP="00D70FE6">
    <w:pPr>
      <w:spacing w:after="0" w:line="240" w:lineRule="auto"/>
      <w:jc w:val="center"/>
      <w:rPr>
        <w:rFonts w:ascii="Arial Narrow" w:hAnsi="Arial Narrow" w:cs="Arial"/>
        <w:b/>
        <w:bCs/>
        <w:sz w:val="32"/>
        <w:szCs w:val="32"/>
      </w:rPr>
    </w:pPr>
    <w:r w:rsidRPr="002167CE">
      <w:rPr>
        <w:rFonts w:ascii="Arial Narrow" w:hAnsi="Arial Narrow" w:cs="Arial"/>
        <w:b/>
        <w:bCs/>
        <w:sz w:val="32"/>
        <w:szCs w:val="32"/>
      </w:rPr>
      <w:t xml:space="preserve">Gene Witt PTO Meeting Agenda      </w:t>
    </w:r>
  </w:p>
  <w:p w14:paraId="57E72508" w14:textId="4507CA0D" w:rsidR="00D70FE6" w:rsidRPr="002167CE" w:rsidRDefault="00D70FE6" w:rsidP="00D36E11">
    <w:pPr>
      <w:spacing w:after="0" w:line="240" w:lineRule="auto"/>
      <w:jc w:val="center"/>
      <w:rPr>
        <w:rFonts w:ascii="Arial Narrow" w:hAnsi="Arial Narrow" w:cs="Arial"/>
        <w:b/>
        <w:bCs/>
        <w:sz w:val="32"/>
        <w:szCs w:val="32"/>
      </w:rPr>
    </w:pPr>
    <w:r w:rsidRPr="002167CE">
      <w:rPr>
        <w:rFonts w:ascii="Arial Narrow" w:hAnsi="Arial Narrow" w:cs="Arial"/>
        <w:b/>
        <w:bCs/>
        <w:sz w:val="32"/>
        <w:szCs w:val="32"/>
      </w:rPr>
      <w:t xml:space="preserve">Thursday, </w:t>
    </w:r>
    <w:r w:rsidR="000D30D0">
      <w:rPr>
        <w:rFonts w:ascii="Arial Narrow" w:hAnsi="Arial Narrow" w:cs="Arial"/>
        <w:b/>
        <w:bCs/>
        <w:sz w:val="32"/>
        <w:szCs w:val="32"/>
      </w:rPr>
      <w:t>May 4</w:t>
    </w:r>
    <w:r w:rsidR="002167CE" w:rsidRPr="002167CE">
      <w:rPr>
        <w:rFonts w:ascii="Arial Narrow" w:hAnsi="Arial Narrow" w:cs="Arial"/>
        <w:b/>
        <w:bCs/>
        <w:sz w:val="32"/>
        <w:szCs w:val="32"/>
      </w:rPr>
      <w:t>,</w:t>
    </w:r>
    <w:r w:rsidR="00D36E11" w:rsidRPr="002167CE">
      <w:rPr>
        <w:rFonts w:ascii="Arial Narrow" w:hAnsi="Arial Narrow" w:cs="Arial"/>
        <w:b/>
        <w:bCs/>
        <w:sz w:val="32"/>
        <w:szCs w:val="32"/>
      </w:rPr>
      <w:t xml:space="preserve"> 2023</w:t>
    </w:r>
  </w:p>
  <w:p w14:paraId="1223BD46" w14:textId="77777777" w:rsidR="0007581F" w:rsidRDefault="0007581F" w:rsidP="00D36E11">
    <w:pPr>
      <w:spacing w:after="0" w:line="240" w:lineRule="auto"/>
      <w:jc w:val="center"/>
      <w:rPr>
        <w:rFonts w:ascii="Candara" w:hAnsi="Candara"/>
        <w:b/>
        <w:bCs/>
        <w:sz w:val="32"/>
        <w:szCs w:val="32"/>
      </w:rPr>
    </w:pPr>
  </w:p>
  <w:p w14:paraId="23C1A2FA" w14:textId="77777777" w:rsidR="00D36E11" w:rsidRPr="00D70FE6" w:rsidRDefault="00D36E11" w:rsidP="00D36E11">
    <w:pPr>
      <w:spacing w:after="0" w:line="240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5B1"/>
    <w:multiLevelType w:val="hybridMultilevel"/>
    <w:tmpl w:val="F432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313"/>
    <w:multiLevelType w:val="hybridMultilevel"/>
    <w:tmpl w:val="713C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5FC4"/>
    <w:multiLevelType w:val="hybridMultilevel"/>
    <w:tmpl w:val="6EC0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2382B"/>
    <w:multiLevelType w:val="hybridMultilevel"/>
    <w:tmpl w:val="0A5C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5341"/>
    <w:multiLevelType w:val="hybridMultilevel"/>
    <w:tmpl w:val="722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2174"/>
    <w:multiLevelType w:val="hybridMultilevel"/>
    <w:tmpl w:val="3DBA9A3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A67103C"/>
    <w:multiLevelType w:val="hybridMultilevel"/>
    <w:tmpl w:val="2620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5060"/>
    <w:multiLevelType w:val="hybridMultilevel"/>
    <w:tmpl w:val="985E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916"/>
    <w:multiLevelType w:val="hybridMultilevel"/>
    <w:tmpl w:val="8112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37DE8"/>
    <w:multiLevelType w:val="hybridMultilevel"/>
    <w:tmpl w:val="14767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2C3C21"/>
    <w:multiLevelType w:val="hybridMultilevel"/>
    <w:tmpl w:val="EBB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668D"/>
    <w:multiLevelType w:val="hybridMultilevel"/>
    <w:tmpl w:val="1564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2F77"/>
    <w:multiLevelType w:val="hybridMultilevel"/>
    <w:tmpl w:val="543600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66294"/>
    <w:multiLevelType w:val="hybridMultilevel"/>
    <w:tmpl w:val="427AB1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40A24"/>
    <w:multiLevelType w:val="hybridMultilevel"/>
    <w:tmpl w:val="96829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25FD"/>
    <w:multiLevelType w:val="hybridMultilevel"/>
    <w:tmpl w:val="0B8E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03B4"/>
    <w:multiLevelType w:val="hybridMultilevel"/>
    <w:tmpl w:val="59E4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C646B"/>
    <w:multiLevelType w:val="hybridMultilevel"/>
    <w:tmpl w:val="F690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6CD"/>
    <w:multiLevelType w:val="hybridMultilevel"/>
    <w:tmpl w:val="A09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2D9D"/>
    <w:multiLevelType w:val="hybridMultilevel"/>
    <w:tmpl w:val="55A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13AE"/>
    <w:multiLevelType w:val="hybridMultilevel"/>
    <w:tmpl w:val="F1EE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2000D"/>
    <w:multiLevelType w:val="hybridMultilevel"/>
    <w:tmpl w:val="523E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CE"/>
    <w:multiLevelType w:val="hybridMultilevel"/>
    <w:tmpl w:val="70C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B78EA"/>
    <w:multiLevelType w:val="hybridMultilevel"/>
    <w:tmpl w:val="045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87EFA"/>
    <w:multiLevelType w:val="hybridMultilevel"/>
    <w:tmpl w:val="0F2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43E16"/>
    <w:multiLevelType w:val="hybridMultilevel"/>
    <w:tmpl w:val="3CB2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52BB"/>
    <w:multiLevelType w:val="hybridMultilevel"/>
    <w:tmpl w:val="32D2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410D"/>
    <w:multiLevelType w:val="hybridMultilevel"/>
    <w:tmpl w:val="EC6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14701"/>
    <w:multiLevelType w:val="hybridMultilevel"/>
    <w:tmpl w:val="7D4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63433"/>
    <w:multiLevelType w:val="hybridMultilevel"/>
    <w:tmpl w:val="8714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B7371"/>
    <w:multiLevelType w:val="hybridMultilevel"/>
    <w:tmpl w:val="080A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F4178"/>
    <w:multiLevelType w:val="hybridMultilevel"/>
    <w:tmpl w:val="D92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7B36"/>
    <w:multiLevelType w:val="hybridMultilevel"/>
    <w:tmpl w:val="455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854A9"/>
    <w:multiLevelType w:val="hybridMultilevel"/>
    <w:tmpl w:val="1E2E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36C"/>
    <w:multiLevelType w:val="hybridMultilevel"/>
    <w:tmpl w:val="EB5C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DC1476"/>
    <w:multiLevelType w:val="hybridMultilevel"/>
    <w:tmpl w:val="4FFA7C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1307B"/>
    <w:multiLevelType w:val="hybridMultilevel"/>
    <w:tmpl w:val="0F1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724BE3"/>
    <w:multiLevelType w:val="hybridMultilevel"/>
    <w:tmpl w:val="30F6B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63486"/>
    <w:multiLevelType w:val="hybridMultilevel"/>
    <w:tmpl w:val="498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83506">
    <w:abstractNumId w:val="36"/>
  </w:num>
  <w:num w:numId="2" w16cid:durableId="221530335">
    <w:abstractNumId w:val="35"/>
  </w:num>
  <w:num w:numId="3" w16cid:durableId="719138006">
    <w:abstractNumId w:val="27"/>
  </w:num>
  <w:num w:numId="4" w16cid:durableId="318121532">
    <w:abstractNumId w:val="4"/>
  </w:num>
  <w:num w:numId="5" w16cid:durableId="1820534511">
    <w:abstractNumId w:val="34"/>
  </w:num>
  <w:num w:numId="6" w16cid:durableId="1107120251">
    <w:abstractNumId w:val="15"/>
  </w:num>
  <w:num w:numId="7" w16cid:durableId="538126375">
    <w:abstractNumId w:val="8"/>
  </w:num>
  <w:num w:numId="8" w16cid:durableId="1884825903">
    <w:abstractNumId w:val="9"/>
  </w:num>
  <w:num w:numId="9" w16cid:durableId="1357536086">
    <w:abstractNumId w:val="11"/>
  </w:num>
  <w:num w:numId="10" w16cid:durableId="569465687">
    <w:abstractNumId w:val="28"/>
  </w:num>
  <w:num w:numId="11" w16cid:durableId="1539581855">
    <w:abstractNumId w:val="16"/>
  </w:num>
  <w:num w:numId="12" w16cid:durableId="1375501829">
    <w:abstractNumId w:val="30"/>
  </w:num>
  <w:num w:numId="13" w16cid:durableId="1671250172">
    <w:abstractNumId w:val="14"/>
  </w:num>
  <w:num w:numId="14" w16cid:durableId="4213621">
    <w:abstractNumId w:val="2"/>
  </w:num>
  <w:num w:numId="15" w16cid:durableId="1230266416">
    <w:abstractNumId w:val="26"/>
  </w:num>
  <w:num w:numId="16" w16cid:durableId="2140418108">
    <w:abstractNumId w:val="6"/>
  </w:num>
  <w:num w:numId="17" w16cid:durableId="1200968478">
    <w:abstractNumId w:val="33"/>
  </w:num>
  <w:num w:numId="18" w16cid:durableId="1766881827">
    <w:abstractNumId w:val="29"/>
  </w:num>
  <w:num w:numId="19" w16cid:durableId="602810824">
    <w:abstractNumId w:val="1"/>
  </w:num>
  <w:num w:numId="20" w16cid:durableId="1460954704">
    <w:abstractNumId w:val="25"/>
  </w:num>
  <w:num w:numId="21" w16cid:durableId="489641374">
    <w:abstractNumId w:val="24"/>
  </w:num>
  <w:num w:numId="22" w16cid:durableId="1987082149">
    <w:abstractNumId w:val="20"/>
  </w:num>
  <w:num w:numId="23" w16cid:durableId="645667002">
    <w:abstractNumId w:val="22"/>
  </w:num>
  <w:num w:numId="24" w16cid:durableId="1237474421">
    <w:abstractNumId w:val="21"/>
  </w:num>
  <w:num w:numId="25" w16cid:durableId="561253130">
    <w:abstractNumId w:val="10"/>
  </w:num>
  <w:num w:numId="26" w16cid:durableId="1808889527">
    <w:abstractNumId w:val="5"/>
  </w:num>
  <w:num w:numId="27" w16cid:durableId="853493162">
    <w:abstractNumId w:val="18"/>
  </w:num>
  <w:num w:numId="28" w16cid:durableId="75591608">
    <w:abstractNumId w:val="19"/>
  </w:num>
  <w:num w:numId="29" w16cid:durableId="1078093618">
    <w:abstractNumId w:val="23"/>
  </w:num>
  <w:num w:numId="30" w16cid:durableId="1147823313">
    <w:abstractNumId w:val="0"/>
  </w:num>
  <w:num w:numId="31" w16cid:durableId="615911384">
    <w:abstractNumId w:val="37"/>
  </w:num>
  <w:num w:numId="32" w16cid:durableId="589970376">
    <w:abstractNumId w:val="13"/>
  </w:num>
  <w:num w:numId="33" w16cid:durableId="1607149320">
    <w:abstractNumId w:val="3"/>
  </w:num>
  <w:num w:numId="34" w16cid:durableId="478379829">
    <w:abstractNumId w:val="31"/>
  </w:num>
  <w:num w:numId="35" w16cid:durableId="1402017246">
    <w:abstractNumId w:val="12"/>
  </w:num>
  <w:num w:numId="36" w16cid:durableId="962272414">
    <w:abstractNumId w:val="7"/>
  </w:num>
  <w:num w:numId="37" w16cid:durableId="145098210">
    <w:abstractNumId w:val="32"/>
  </w:num>
  <w:num w:numId="38" w16cid:durableId="2012905064">
    <w:abstractNumId w:val="17"/>
  </w:num>
  <w:num w:numId="39" w16cid:durableId="3816361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AF"/>
    <w:rsid w:val="00001BF8"/>
    <w:rsid w:val="00013CD5"/>
    <w:rsid w:val="0005026D"/>
    <w:rsid w:val="00066E4E"/>
    <w:rsid w:val="0007581F"/>
    <w:rsid w:val="000B25F7"/>
    <w:rsid w:val="000D30D0"/>
    <w:rsid w:val="001761AF"/>
    <w:rsid w:val="001844AA"/>
    <w:rsid w:val="001B1690"/>
    <w:rsid w:val="001D12C3"/>
    <w:rsid w:val="001E7CCF"/>
    <w:rsid w:val="001F0BF5"/>
    <w:rsid w:val="002167CE"/>
    <w:rsid w:val="00240951"/>
    <w:rsid w:val="002A6BA3"/>
    <w:rsid w:val="002A6EDC"/>
    <w:rsid w:val="002F4803"/>
    <w:rsid w:val="0031084C"/>
    <w:rsid w:val="00321B32"/>
    <w:rsid w:val="00394202"/>
    <w:rsid w:val="003A634F"/>
    <w:rsid w:val="003B2552"/>
    <w:rsid w:val="003F04C3"/>
    <w:rsid w:val="004021FE"/>
    <w:rsid w:val="004043FF"/>
    <w:rsid w:val="00411D59"/>
    <w:rsid w:val="0042775D"/>
    <w:rsid w:val="00485402"/>
    <w:rsid w:val="00557FE8"/>
    <w:rsid w:val="00567CA1"/>
    <w:rsid w:val="00593401"/>
    <w:rsid w:val="005B41C7"/>
    <w:rsid w:val="005B7C94"/>
    <w:rsid w:val="005C3CA4"/>
    <w:rsid w:val="00601769"/>
    <w:rsid w:val="0065081E"/>
    <w:rsid w:val="006A2BFC"/>
    <w:rsid w:val="006F578F"/>
    <w:rsid w:val="00701D6B"/>
    <w:rsid w:val="007055DE"/>
    <w:rsid w:val="00735B3D"/>
    <w:rsid w:val="00735B66"/>
    <w:rsid w:val="007566C5"/>
    <w:rsid w:val="007902B0"/>
    <w:rsid w:val="007C7260"/>
    <w:rsid w:val="008100D9"/>
    <w:rsid w:val="00832001"/>
    <w:rsid w:val="00834464"/>
    <w:rsid w:val="008B6ED2"/>
    <w:rsid w:val="009045A6"/>
    <w:rsid w:val="00904C26"/>
    <w:rsid w:val="00976770"/>
    <w:rsid w:val="00A0323D"/>
    <w:rsid w:val="00A118E9"/>
    <w:rsid w:val="00A50EBF"/>
    <w:rsid w:val="00A51D90"/>
    <w:rsid w:val="00A81AD1"/>
    <w:rsid w:val="00AC324B"/>
    <w:rsid w:val="00AE6B9D"/>
    <w:rsid w:val="00AF0A61"/>
    <w:rsid w:val="00AF0ABE"/>
    <w:rsid w:val="00B34027"/>
    <w:rsid w:val="00B55241"/>
    <w:rsid w:val="00BD2E88"/>
    <w:rsid w:val="00C850D8"/>
    <w:rsid w:val="00C87DAF"/>
    <w:rsid w:val="00C97EC7"/>
    <w:rsid w:val="00D123DB"/>
    <w:rsid w:val="00D12C07"/>
    <w:rsid w:val="00D36E11"/>
    <w:rsid w:val="00D5195D"/>
    <w:rsid w:val="00D60D9D"/>
    <w:rsid w:val="00D70FE6"/>
    <w:rsid w:val="00D7272F"/>
    <w:rsid w:val="00D92FDB"/>
    <w:rsid w:val="00DD57A9"/>
    <w:rsid w:val="00E30334"/>
    <w:rsid w:val="00E96044"/>
    <w:rsid w:val="00EA131F"/>
    <w:rsid w:val="00F23423"/>
    <w:rsid w:val="00F36DD6"/>
    <w:rsid w:val="00F60F89"/>
    <w:rsid w:val="00F9404D"/>
    <w:rsid w:val="00FC3F9B"/>
    <w:rsid w:val="00FC70FA"/>
    <w:rsid w:val="00FE045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13DC"/>
  <w15:chartTrackingRefBased/>
  <w15:docId w15:val="{1A4300E9-C083-4F27-9A7B-5B50E36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F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E6"/>
  </w:style>
  <w:style w:type="paragraph" w:styleId="Footer">
    <w:name w:val="footer"/>
    <w:basedOn w:val="Normal"/>
    <w:link w:val="FooterChar"/>
    <w:uiPriority w:val="99"/>
    <w:unhideWhenUsed/>
    <w:rsid w:val="00D7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wittpto@gmail.com%20%20/%20%20www.genewittpto.com%20%20/%20%20Face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ewitt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Cooley</dc:creator>
  <cp:keywords/>
  <dc:description/>
  <cp:lastModifiedBy>Anastasia, Laura</cp:lastModifiedBy>
  <cp:revision>34</cp:revision>
  <cp:lastPrinted>2023-03-02T22:36:00Z</cp:lastPrinted>
  <dcterms:created xsi:type="dcterms:W3CDTF">2023-05-04T21:59:00Z</dcterms:created>
  <dcterms:modified xsi:type="dcterms:W3CDTF">2023-06-02T12:17:00Z</dcterms:modified>
</cp:coreProperties>
</file>